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B84D8" w14:textId="77777777" w:rsidR="00613F6B" w:rsidRPr="00613F6B" w:rsidRDefault="00613F6B" w:rsidP="00613F6B">
      <w:pPr>
        <w:pStyle w:val="61"/>
        <w:ind w:left="0" w:right="-29"/>
        <w:rPr>
          <w:rStyle w:val="60"/>
          <w:b/>
          <w:bCs/>
          <w:color w:val="auto"/>
          <w:sz w:val="28"/>
          <w:szCs w:val="28"/>
        </w:rPr>
      </w:pPr>
      <w:r w:rsidRPr="00613F6B">
        <w:rPr>
          <w:rStyle w:val="60"/>
          <w:b/>
          <w:bCs/>
          <w:color w:val="auto"/>
          <w:sz w:val="28"/>
          <w:szCs w:val="28"/>
        </w:rPr>
        <w:t>Отчёт о работе Совета молодых учёных</w:t>
      </w:r>
    </w:p>
    <w:p w14:paraId="79F2DD02" w14:textId="1CAA1BB8" w:rsidR="00AB713B" w:rsidRDefault="00613F6B" w:rsidP="00613F6B">
      <w:pPr>
        <w:pStyle w:val="61"/>
        <w:shd w:val="clear" w:color="auto" w:fill="auto"/>
        <w:spacing w:line="240" w:lineRule="auto"/>
        <w:ind w:left="0" w:right="-29"/>
        <w:rPr>
          <w:rStyle w:val="60"/>
          <w:b/>
          <w:bCs/>
          <w:color w:val="auto"/>
          <w:sz w:val="28"/>
          <w:szCs w:val="28"/>
        </w:rPr>
      </w:pPr>
      <w:r w:rsidRPr="00613F6B">
        <w:rPr>
          <w:rStyle w:val="60"/>
          <w:b/>
          <w:bCs/>
          <w:color w:val="auto"/>
          <w:sz w:val="28"/>
          <w:szCs w:val="28"/>
        </w:rPr>
        <w:t xml:space="preserve">ФКУЗ Ставропольский противочумный институт Роспотребнадзора </w:t>
      </w:r>
      <w:r>
        <w:rPr>
          <w:rStyle w:val="60"/>
          <w:b/>
          <w:bCs/>
          <w:color w:val="auto"/>
          <w:sz w:val="28"/>
          <w:szCs w:val="28"/>
        </w:rPr>
        <w:t>за</w:t>
      </w:r>
      <w:r w:rsidRPr="00613F6B">
        <w:rPr>
          <w:rStyle w:val="60"/>
          <w:b/>
          <w:bCs/>
          <w:color w:val="auto"/>
          <w:sz w:val="28"/>
          <w:szCs w:val="28"/>
        </w:rPr>
        <w:t xml:space="preserve"> 202</w:t>
      </w:r>
      <w:r>
        <w:rPr>
          <w:rStyle w:val="60"/>
          <w:b/>
          <w:bCs/>
          <w:color w:val="auto"/>
          <w:sz w:val="28"/>
          <w:szCs w:val="28"/>
        </w:rPr>
        <w:t>5</w:t>
      </w:r>
      <w:r w:rsidRPr="00613F6B">
        <w:rPr>
          <w:rStyle w:val="60"/>
          <w:b/>
          <w:bCs/>
          <w:color w:val="auto"/>
          <w:sz w:val="28"/>
          <w:szCs w:val="28"/>
        </w:rPr>
        <w:t xml:space="preserve"> г.</w:t>
      </w:r>
    </w:p>
    <w:p w14:paraId="33CDE5B9" w14:textId="77777777" w:rsidR="00613F6B" w:rsidRPr="00AB713B" w:rsidRDefault="00613F6B" w:rsidP="00613F6B">
      <w:pPr>
        <w:pStyle w:val="61"/>
        <w:shd w:val="clear" w:color="auto" w:fill="auto"/>
        <w:spacing w:line="240" w:lineRule="auto"/>
        <w:ind w:left="0" w:right="-29"/>
        <w:rPr>
          <w:color w:val="FF0000"/>
          <w:sz w:val="28"/>
          <w:szCs w:val="28"/>
        </w:rPr>
      </w:pPr>
    </w:p>
    <w:tbl>
      <w:tblPr>
        <w:tblOverlap w:val="never"/>
        <w:tblW w:w="158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4304"/>
        <w:gridCol w:w="5244"/>
        <w:gridCol w:w="2694"/>
        <w:gridCol w:w="2976"/>
      </w:tblGrid>
      <w:tr w:rsidR="002870CD" w:rsidRPr="00A62CB9" w14:paraId="572462EB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910CB" w14:textId="77777777" w:rsidR="00375F3F" w:rsidRPr="009371DF" w:rsidRDefault="00375F3F" w:rsidP="00375F3F">
            <w:pPr>
              <w:pStyle w:val="31"/>
              <w:shd w:val="clear" w:color="auto" w:fill="auto"/>
              <w:spacing w:before="0" w:after="120" w:line="240" w:lineRule="auto"/>
              <w:ind w:left="0" w:right="-29"/>
              <w:jc w:val="center"/>
              <w:rPr>
                <w:color w:val="auto"/>
              </w:rPr>
            </w:pPr>
            <w:r w:rsidRPr="009371DF">
              <w:rPr>
                <w:rStyle w:val="115pt0pt"/>
                <w:color w:val="auto"/>
                <w:sz w:val="24"/>
                <w:szCs w:val="24"/>
              </w:rPr>
              <w:t>№</w:t>
            </w:r>
          </w:p>
          <w:p w14:paraId="1BB68CA8" w14:textId="34360600" w:rsidR="00375F3F" w:rsidRPr="00A62CB9" w:rsidRDefault="00375F3F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EC7E5" w14:textId="31EF3464" w:rsidR="00375F3F" w:rsidRPr="00A62CB9" w:rsidRDefault="00375F3F" w:rsidP="002870CD">
            <w:pPr>
              <w:ind w:left="40" w:right="104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7853E" w14:textId="2E3C4B69" w:rsidR="00375F3F" w:rsidRPr="00930CD1" w:rsidRDefault="00375F3F" w:rsidP="002870CD">
            <w:pPr>
              <w:suppressAutoHyphens/>
              <w:ind w:left="156" w:right="11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Результат, необходимость доработки вопроса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F6854" w14:textId="74B6E3C4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031D0" w14:textId="77777777" w:rsidR="00375F3F" w:rsidRPr="009371DF" w:rsidRDefault="00375F3F" w:rsidP="00375F3F">
            <w:pPr>
              <w:pStyle w:val="31"/>
              <w:shd w:val="clear" w:color="auto" w:fill="auto"/>
              <w:spacing w:before="0" w:after="60" w:line="240" w:lineRule="auto"/>
              <w:ind w:left="0" w:right="-29"/>
              <w:jc w:val="center"/>
              <w:rPr>
                <w:color w:val="auto"/>
              </w:rPr>
            </w:pPr>
            <w:r w:rsidRPr="009371DF">
              <w:rPr>
                <w:rStyle w:val="115pt0pt"/>
                <w:color w:val="auto"/>
                <w:sz w:val="24"/>
                <w:szCs w:val="24"/>
              </w:rPr>
              <w:t>Срок проведения</w:t>
            </w:r>
          </w:p>
          <w:p w14:paraId="202218F6" w14:textId="2AB3CC09" w:rsidR="00375F3F" w:rsidRPr="00A62CB9" w:rsidRDefault="00375F3F" w:rsidP="002870CD">
            <w:pPr>
              <w:ind w:left="165" w:right="128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25"/>
                <w:rFonts w:eastAsia="Courier New"/>
                <w:color w:val="auto"/>
              </w:rPr>
              <w:t>(месяц)</w:t>
            </w:r>
          </w:p>
        </w:tc>
      </w:tr>
      <w:tr w:rsidR="002870CD" w:rsidRPr="00A62CB9" w14:paraId="01E2948E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ADB16" w14:textId="4EA73615" w:rsidR="00375F3F" w:rsidRPr="00A62CB9" w:rsidRDefault="00375F3F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3E071" w14:textId="7FD2A209" w:rsidR="00375F3F" w:rsidRPr="00A62CB9" w:rsidRDefault="00375F3F" w:rsidP="00375F3F">
            <w:pPr>
              <w:ind w:left="40" w:right="104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615DB" w14:textId="4E9F2E60" w:rsidR="00375F3F" w:rsidRPr="00930CD1" w:rsidRDefault="00375F3F" w:rsidP="00375F3F">
            <w:pPr>
              <w:suppressAutoHyphens/>
              <w:ind w:left="156" w:right="11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16559" w14:textId="4BC3037F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9EBA9" w14:textId="136A0B30" w:rsidR="00375F3F" w:rsidRPr="00A62CB9" w:rsidRDefault="00375F3F" w:rsidP="00375F3F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371DF">
              <w:rPr>
                <w:rStyle w:val="115pt0pt"/>
                <w:rFonts w:eastAsia="Courier New"/>
                <w:color w:val="auto"/>
                <w:sz w:val="24"/>
                <w:szCs w:val="24"/>
              </w:rPr>
              <w:t>5</w:t>
            </w:r>
          </w:p>
        </w:tc>
      </w:tr>
      <w:tr w:rsidR="002870CD" w:rsidRPr="00A62CB9" w14:paraId="7FBA1614" w14:textId="77777777" w:rsidTr="008E1A51">
        <w:trPr>
          <w:trHeight w:val="402"/>
        </w:trPr>
        <w:tc>
          <w:tcPr>
            <w:tcW w:w="643" w:type="dxa"/>
          </w:tcPr>
          <w:p w14:paraId="7EABCF83" w14:textId="48B63CA5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bookmarkStart w:id="0" w:name="_Hlk216429055"/>
            <w:bookmarkStart w:id="1" w:name="_Hlk216429072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4D88A" w14:textId="5541237A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Участие в работе Бюро Совета молодых учёных и специалистов (</w:t>
            </w:r>
            <w:proofErr w:type="spellStart"/>
            <w:r w:rsidRPr="0047311D">
              <w:rPr>
                <w:rFonts w:ascii="Times New Roman" w:hAnsi="Times New Roman" w:cs="Times New Roman"/>
                <w:color w:val="auto"/>
              </w:rPr>
              <w:t>СМУиС</w:t>
            </w:r>
            <w:proofErr w:type="spellEnd"/>
            <w:r w:rsidRPr="0047311D">
              <w:rPr>
                <w:rFonts w:ascii="Times New Roman" w:hAnsi="Times New Roman" w:cs="Times New Roman"/>
                <w:color w:val="auto"/>
              </w:rPr>
              <w:t>) Роспотребнадзора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AEC6B" w14:textId="77777777" w:rsidR="00375F3F" w:rsidRPr="0047311D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Участие в работе Бюро </w:t>
            </w:r>
            <w:proofErr w:type="spellStart"/>
            <w:r w:rsidRPr="0047311D">
              <w:rPr>
                <w:rFonts w:ascii="Times New Roman" w:hAnsi="Times New Roman" w:cs="Times New Roman"/>
                <w:color w:val="auto"/>
              </w:rPr>
              <w:t>СМУиС</w:t>
            </w:r>
            <w:proofErr w:type="spellEnd"/>
            <w:r w:rsidRPr="0047311D">
              <w:rPr>
                <w:rFonts w:ascii="Times New Roman" w:hAnsi="Times New Roman" w:cs="Times New Roman"/>
                <w:color w:val="auto"/>
              </w:rPr>
              <w:t xml:space="preserve">, организация и координация деятельности курируемых Советов молодых учёных учреждений Роспотребнадзора Южного округа (ФКУЗ Волгоградский научно-исследовательский противочумный институт, ФКУЗ Ростовский-на-Дону противочумный институт, ФБУН Ростовский научно-исследовательский институт микробиологии и </w:t>
            </w:r>
            <w:r w:rsidRPr="00CC787F">
              <w:rPr>
                <w:rFonts w:ascii="Times New Roman" w:hAnsi="Times New Roman" w:cs="Times New Roman"/>
                <w:color w:val="auto"/>
              </w:rPr>
              <w:t>паразитологии, ФКУН Российский противочумный институт «Микроб»),</w:t>
            </w:r>
            <w:r w:rsidRPr="0047311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0C33FB08" w14:textId="3B4C8A55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подготовка предложений по оптимизации организации и проведения ежегодной конференции молодых учёных Роспотребнадзора и других научно-практических мероприятий, участие в разработке стенда о деятельности молодых учёных и специалистов Роспотребнадзора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20DAA" w14:textId="28E1499F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30F98" w14:textId="43230583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Январь-декабрь</w:t>
            </w:r>
          </w:p>
        </w:tc>
      </w:tr>
      <w:bookmarkEnd w:id="0"/>
      <w:tr w:rsidR="00375F3F" w:rsidRPr="00A62CB9" w14:paraId="396DC8CD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3B5" w14:textId="12416015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BFA0A" w14:textId="31974E02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Обеспечение информационного наполнения электронной страницы СМУ на официальном сайте института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42FD2" w14:textId="5F2D0CB8" w:rsidR="00A3586A" w:rsidRPr="008E1A51" w:rsidRDefault="00375F3F" w:rsidP="008E1A51">
            <w:pPr>
              <w:suppressAutoHyphens/>
              <w:ind w:left="129" w:right="117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Поиск и сбор сведений, составление анонсов планируемых конференций, семинаров, подготовка текстовых и </w:t>
            </w:r>
            <w:proofErr w:type="gramStart"/>
            <w:r w:rsidRPr="0047311D">
              <w:rPr>
                <w:rFonts w:ascii="Times New Roman" w:hAnsi="Times New Roman" w:cs="Times New Roman"/>
                <w:color w:val="auto"/>
              </w:rPr>
              <w:t>фото- материалов</w:t>
            </w:r>
            <w:proofErr w:type="gramEnd"/>
            <w:r w:rsidRPr="0047311D">
              <w:rPr>
                <w:rFonts w:ascii="Times New Roman" w:hAnsi="Times New Roman" w:cs="Times New Roman"/>
                <w:color w:val="auto"/>
              </w:rPr>
              <w:t xml:space="preserve"> об участии молодых учёных института в научно-практических, культмассовых, спортивных и других мероприятиях с регулярным размещением информации в соответствующих разделах электронной страницы СМУ на официальном сайте института</w:t>
            </w:r>
          </w:p>
          <w:p w14:paraId="684224D0" w14:textId="77777777" w:rsidR="00A3586A" w:rsidRPr="00A3586A" w:rsidRDefault="00A3586A" w:rsidP="00A3586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7ED3E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6B5B4B20" w14:textId="2C353A71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Журавель М.А.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018A" w14:textId="110FCF81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Январь-декабрь</w:t>
            </w:r>
          </w:p>
        </w:tc>
      </w:tr>
      <w:tr w:rsidR="00375F3F" w:rsidRPr="00A62CB9" w14:paraId="2C7B7AA3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6C1" w14:textId="710FCCCF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4A27D" w14:textId="26984229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Обеспечение сбора и предоставления информации для наполнения электронной страницы </w:t>
            </w:r>
            <w:proofErr w:type="spellStart"/>
            <w:r w:rsidRPr="0047311D">
              <w:rPr>
                <w:rFonts w:ascii="Times New Roman" w:hAnsi="Times New Roman" w:cs="Times New Roman"/>
                <w:color w:val="auto"/>
              </w:rPr>
              <w:t>СМУиС</w:t>
            </w:r>
            <w:proofErr w:type="spellEnd"/>
            <w:r w:rsidRPr="0047311D">
              <w:rPr>
                <w:rFonts w:ascii="Times New Roman" w:hAnsi="Times New Roman" w:cs="Times New Roman"/>
                <w:color w:val="auto"/>
              </w:rPr>
              <w:t xml:space="preserve"> Роспотребнадзора на официальном сайте Роспотребнадзора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A7039" w14:textId="3A2EDE82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Информация о проведённых научно-практических мероприятиях и участии в них молодых учёных института размещена в соответствующих разделах электронной страницы </w:t>
            </w:r>
            <w:proofErr w:type="spellStart"/>
            <w:r w:rsidRPr="0047311D">
              <w:rPr>
                <w:rFonts w:ascii="Times New Roman" w:hAnsi="Times New Roman" w:cs="Times New Roman"/>
                <w:color w:val="auto"/>
              </w:rPr>
              <w:t>СМУиС</w:t>
            </w:r>
            <w:proofErr w:type="spellEnd"/>
            <w:r w:rsidRPr="0047311D">
              <w:rPr>
                <w:rFonts w:ascii="Times New Roman" w:hAnsi="Times New Roman" w:cs="Times New Roman"/>
                <w:color w:val="auto"/>
              </w:rPr>
              <w:t xml:space="preserve"> Роспотребнадзора на официальном сайте Роспотребнадзора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B033C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Прислегина Д.А., </w:t>
            </w:r>
          </w:p>
          <w:p w14:paraId="2E57DEC1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Пономаренко Д.Г.,</w:t>
            </w:r>
          </w:p>
          <w:p w14:paraId="71901A3D" w14:textId="7C09504D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Журавель М.А.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B86B4" w14:textId="0C5A910A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Январь-декабрь</w:t>
            </w:r>
          </w:p>
        </w:tc>
      </w:tr>
      <w:tr w:rsidR="00375F3F" w:rsidRPr="00A62CB9" w14:paraId="3567896B" w14:textId="77777777" w:rsidTr="008E1A51">
        <w:trPr>
          <w:trHeight w:val="173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17D" w14:textId="06311079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2CD3" w14:textId="097AD1E0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Участие в заседаниях Совета молодых учёных и специалистов Ставропольского края с участием представителей Управления по молодежной политике аппарата Правительства Ставропольского края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23C6A" w14:textId="77777777" w:rsidR="00375F3F" w:rsidRPr="0047311D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Даны предложения по организации консультативно-методической работы с молодыми учёными Ставропольского края и их участии в совместных научно-образовательных мероприятиях.</w:t>
            </w:r>
          </w:p>
          <w:p w14:paraId="56F247E8" w14:textId="54DDB78F" w:rsidR="00375F3F" w:rsidRPr="00930CD1" w:rsidRDefault="00375F3F" w:rsidP="002870CD">
            <w:pPr>
              <w:suppressAutoHyphens/>
              <w:ind w:left="0" w:right="11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B173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Журавель М.А.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13D456B5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  <w:p w14:paraId="27BD8465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ECDC" w14:textId="540F0DA2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Февраль-декабрь</w:t>
            </w:r>
          </w:p>
        </w:tc>
      </w:tr>
      <w:tr w:rsidR="00375F3F" w:rsidRPr="00A62CB9" w14:paraId="2DB9C755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B03" w14:textId="23519B65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ADC50" w14:textId="77777777" w:rsidR="00375F3F" w:rsidRPr="0047311D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Участие в качестве наставника по научно-инновационной деятельности в мероприятиях для молодых учёных в сфере реализации государственной молодёжной политики на территории Ставропольского края </w:t>
            </w:r>
          </w:p>
          <w:p w14:paraId="4A32C872" w14:textId="77777777" w:rsidR="00375F3F" w:rsidRPr="0047311D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</w:p>
          <w:p w14:paraId="1940A006" w14:textId="77777777" w:rsidR="00375F3F" w:rsidRPr="0047311D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</w:p>
          <w:p w14:paraId="4F54D452" w14:textId="5F47BB27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22CA7" w14:textId="5DE3B11D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Осуществление координационной и экспертной деятельности при организации и проведении совместных научно-практических мероприятий (конференций, семинаров, мастер-классов и др.) с участием ведущих научных учреждений и высших учебных заведений Ставропольского края,</w:t>
            </w:r>
            <w:r w:rsidRPr="0047311D">
              <w:rPr>
                <w:rFonts w:ascii="Times New Roman" w:hAnsi="Times New Roman" w:cs="Times New Roman"/>
              </w:rPr>
              <w:t xml:space="preserve"> </w:t>
            </w:r>
            <w:r w:rsidRPr="0047311D">
              <w:rPr>
                <w:rFonts w:ascii="Times New Roman" w:hAnsi="Times New Roman" w:cs="Times New Roman"/>
                <w:color w:val="auto"/>
              </w:rPr>
              <w:t>поддержка и оказание содействия в реализации разработок и проектов молодёжи Ставропольского края с привлечением специалистов</w:t>
            </w:r>
            <w:r w:rsidRPr="0047311D">
              <w:rPr>
                <w:rFonts w:ascii="Times New Roman" w:hAnsi="Times New Roman" w:cs="Times New Roman"/>
              </w:rPr>
              <w:t xml:space="preserve"> </w:t>
            </w:r>
            <w:r w:rsidRPr="0047311D">
              <w:rPr>
                <w:rFonts w:ascii="Times New Roman" w:hAnsi="Times New Roman" w:cs="Times New Roman"/>
                <w:color w:val="auto"/>
              </w:rPr>
              <w:t>ГБУ СК «Центр молодёжных проектов»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E9F99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  <w:p w14:paraId="4557B47F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43DF5" w14:textId="630D5FEF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Февраль-декабрь</w:t>
            </w:r>
          </w:p>
        </w:tc>
      </w:tr>
      <w:bookmarkEnd w:id="1"/>
      <w:tr w:rsidR="00375F3F" w:rsidRPr="00A62CB9" w14:paraId="3EFA4BB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0B9" w14:textId="0CC33654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64C3D" w14:textId="77777777" w:rsidR="00375F3F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Проведение </w:t>
            </w:r>
            <w:proofErr w:type="spellStart"/>
            <w:r w:rsidRPr="0047311D">
              <w:rPr>
                <w:rFonts w:ascii="Times New Roman" w:hAnsi="Times New Roman" w:cs="Times New Roman"/>
                <w:color w:val="auto"/>
              </w:rPr>
              <w:t>профориентационной</w:t>
            </w:r>
            <w:proofErr w:type="spellEnd"/>
            <w:r w:rsidRPr="0047311D">
              <w:rPr>
                <w:rFonts w:ascii="Times New Roman" w:hAnsi="Times New Roman" w:cs="Times New Roman"/>
                <w:color w:val="auto"/>
              </w:rPr>
              <w:t xml:space="preserve"> работы со школьниками медико-биологических классов </w:t>
            </w:r>
            <w:r>
              <w:rPr>
                <w:rFonts w:ascii="Times New Roman" w:hAnsi="Times New Roman" w:cs="Times New Roman"/>
                <w:color w:val="auto"/>
              </w:rPr>
              <w:t xml:space="preserve">и студентов </w:t>
            </w:r>
            <w:r w:rsidRPr="00803305">
              <w:rPr>
                <w:rFonts w:ascii="Times New Roman" w:hAnsi="Times New Roman" w:cs="Times New Roman"/>
                <w:color w:val="auto"/>
              </w:rPr>
              <w:t>медико-профилактического направления</w:t>
            </w:r>
          </w:p>
          <w:p w14:paraId="3F4786AB" w14:textId="77777777" w:rsidR="00375F3F" w:rsidRPr="0047311D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в рамках мероприятий Межведомственного научно-образовательного консорциума «Будущее биологии и медицины» (совместно с участием специалистов организаций-участников Научно-образовательного центра «Медико-биологических проблем» (НОЦ МБП) </w:t>
            </w:r>
            <w:r w:rsidRPr="0047311D">
              <w:rPr>
                <w:rFonts w:ascii="Times New Roman" w:hAnsi="Times New Roman" w:cs="Times New Roman"/>
                <w:color w:val="auto"/>
              </w:rPr>
              <w:lastRenderedPageBreak/>
              <w:t xml:space="preserve">ФКУЗ Ставропольский противочумный институт Роспотребнадзора). Участие в качестве членов экспертного совета в рамках реализации Комплекса мер («дорожная карта») регионального центра </w:t>
            </w:r>
          </w:p>
          <w:p w14:paraId="3606250A" w14:textId="77777777" w:rsidR="00375F3F" w:rsidRPr="0047311D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выявления, поддержки и развития способностей и талантов детей и молодежи</w:t>
            </w:r>
          </w:p>
          <w:p w14:paraId="3B06E1EB" w14:textId="24C7BF16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«Сириус 26» (созданного с учетом опыта Образовательного Фонда «Талант и успех», в рамках федерального проекта «Успех каждого ребенка» национального проекта «Образование») и</w:t>
            </w:r>
            <w:r w:rsidRPr="0047311D">
              <w:rPr>
                <w:rFonts w:ascii="Times New Roman" w:hAnsi="Times New Roman" w:cs="Times New Roman"/>
              </w:rPr>
              <w:t xml:space="preserve"> </w:t>
            </w:r>
            <w:r w:rsidRPr="0047311D">
              <w:rPr>
                <w:rFonts w:ascii="Times New Roman" w:hAnsi="Times New Roman" w:cs="Times New Roman"/>
                <w:color w:val="auto"/>
              </w:rPr>
              <w:t>государственного автономного образовательного учреждения дополнительного образования «Центр для одаренных детей «Поиск» (г. Ставрополь)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A694A" w14:textId="77777777" w:rsidR="00375F3F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lastRenderedPageBreak/>
              <w:t xml:space="preserve">Молодые учёные института участвовали в организации мероприятий в рамках Межведомственного научно-образовательного консорциума «Будущее биологии и медицины» </w:t>
            </w:r>
            <w:r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Pr="0047311D">
              <w:rPr>
                <w:rFonts w:ascii="Times New Roman" w:hAnsi="Times New Roman" w:cs="Times New Roman"/>
                <w:color w:val="auto"/>
              </w:rPr>
              <w:t xml:space="preserve">тематических научно-практических экскурсий </w:t>
            </w:r>
            <w:r>
              <w:rPr>
                <w:rFonts w:ascii="Times New Roman" w:hAnsi="Times New Roman" w:cs="Times New Roman"/>
                <w:color w:val="auto"/>
              </w:rPr>
              <w:t xml:space="preserve">и курса лекций </w:t>
            </w:r>
            <w:r w:rsidRPr="0047311D">
              <w:rPr>
                <w:rFonts w:ascii="Times New Roman" w:hAnsi="Times New Roman" w:cs="Times New Roman"/>
                <w:color w:val="auto"/>
              </w:rPr>
              <w:t xml:space="preserve">для </w:t>
            </w:r>
            <w:r>
              <w:rPr>
                <w:rFonts w:ascii="Times New Roman" w:hAnsi="Times New Roman" w:cs="Times New Roman"/>
                <w:color w:val="auto"/>
              </w:rPr>
              <w:t xml:space="preserve">обучающихся </w:t>
            </w:r>
            <w:r w:rsidRPr="0047311D">
              <w:rPr>
                <w:rFonts w:ascii="Times New Roman" w:hAnsi="Times New Roman" w:cs="Times New Roman"/>
                <w:color w:val="auto"/>
              </w:rPr>
              <w:t>Регионально</w:t>
            </w:r>
            <w:r>
              <w:rPr>
                <w:rFonts w:ascii="Times New Roman" w:hAnsi="Times New Roman" w:cs="Times New Roman"/>
                <w:color w:val="auto"/>
              </w:rPr>
              <w:t>го</w:t>
            </w:r>
            <w:r w:rsidRPr="0047311D">
              <w:rPr>
                <w:rFonts w:ascii="Times New Roman" w:hAnsi="Times New Roman" w:cs="Times New Roman"/>
                <w:color w:val="auto"/>
              </w:rPr>
              <w:t xml:space="preserve"> центр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47311D">
              <w:rPr>
                <w:rFonts w:ascii="Times New Roman" w:hAnsi="Times New Roman" w:cs="Times New Roman"/>
                <w:color w:val="auto"/>
              </w:rPr>
              <w:t xml:space="preserve"> «Сириус 26</w:t>
            </w:r>
            <w:r>
              <w:rPr>
                <w:rFonts w:ascii="Times New Roman" w:hAnsi="Times New Roman" w:cs="Times New Roman"/>
                <w:color w:val="auto"/>
              </w:rPr>
              <w:t xml:space="preserve">» и </w:t>
            </w:r>
            <w:r w:rsidRPr="0047311D">
              <w:rPr>
                <w:rFonts w:ascii="Times New Roman" w:hAnsi="Times New Roman" w:cs="Times New Roman"/>
                <w:color w:val="auto"/>
              </w:rPr>
              <w:t>классов биологического профиля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7311D">
              <w:rPr>
                <w:rFonts w:ascii="Times New Roman" w:hAnsi="Times New Roman" w:cs="Times New Roman"/>
                <w:color w:val="auto"/>
              </w:rPr>
              <w:t>общеобразовательн</w:t>
            </w:r>
            <w:r>
              <w:rPr>
                <w:rFonts w:ascii="Times New Roman" w:hAnsi="Times New Roman" w:cs="Times New Roman"/>
                <w:color w:val="auto"/>
              </w:rPr>
              <w:t>ых школ</w:t>
            </w:r>
          </w:p>
          <w:p w14:paraId="2AA5FB80" w14:textId="77777777" w:rsidR="00375F3F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профильной смены</w:t>
            </w:r>
            <w:r>
              <w:t xml:space="preserve"> </w:t>
            </w:r>
            <w:r w:rsidRPr="0047311D">
              <w:rPr>
                <w:rFonts w:ascii="Times New Roman" w:hAnsi="Times New Roman" w:cs="Times New Roman"/>
                <w:color w:val="auto"/>
              </w:rPr>
              <w:t>г. Ставрополя</w:t>
            </w:r>
            <w:r>
              <w:rPr>
                <w:rFonts w:ascii="Times New Roman" w:hAnsi="Times New Roman" w:cs="Times New Roman"/>
                <w:color w:val="auto"/>
              </w:rPr>
              <w:t xml:space="preserve">, а также </w:t>
            </w:r>
            <w:proofErr w:type="spellStart"/>
            <w:r w:rsidRPr="00803305">
              <w:rPr>
                <w:rFonts w:ascii="Times New Roman" w:hAnsi="Times New Roman" w:cs="Times New Roman"/>
                <w:color w:val="auto"/>
              </w:rPr>
              <w:t>профориентационны</w:t>
            </w:r>
            <w:r>
              <w:rPr>
                <w:rFonts w:ascii="Times New Roman" w:hAnsi="Times New Roman" w:cs="Times New Roman"/>
                <w:color w:val="auto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мероприяти</w:t>
            </w:r>
            <w:r>
              <w:rPr>
                <w:rFonts w:ascii="Times New Roman" w:hAnsi="Times New Roman" w:cs="Times New Roman"/>
                <w:color w:val="auto"/>
              </w:rPr>
              <w:t xml:space="preserve">й (по вопросам </w:t>
            </w:r>
            <w:r w:rsidRPr="00803305">
              <w:rPr>
                <w:rFonts w:ascii="Times New Roman" w:hAnsi="Times New Roman" w:cs="Times New Roman"/>
                <w:color w:val="auto"/>
              </w:rPr>
              <w:t>основны</w:t>
            </w:r>
            <w:r>
              <w:rPr>
                <w:rFonts w:ascii="Times New Roman" w:hAnsi="Times New Roman" w:cs="Times New Roman"/>
                <w:color w:val="auto"/>
              </w:rPr>
              <w:t xml:space="preserve">х </w:t>
            </w:r>
            <w:r w:rsidRPr="00803305">
              <w:rPr>
                <w:rFonts w:ascii="Times New Roman" w:hAnsi="Times New Roman" w:cs="Times New Roman"/>
                <w:color w:val="auto"/>
              </w:rPr>
              <w:t>направлени</w:t>
            </w:r>
            <w:r>
              <w:rPr>
                <w:rFonts w:ascii="Times New Roman" w:hAnsi="Times New Roman" w:cs="Times New Roman"/>
                <w:color w:val="auto"/>
              </w:rPr>
              <w:t>й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 деятельности и работой специалистов по обеспечению </w:t>
            </w:r>
            <w:r w:rsidRPr="00803305">
              <w:rPr>
                <w:rFonts w:ascii="Times New Roman" w:hAnsi="Times New Roman" w:cs="Times New Roman"/>
                <w:color w:val="auto"/>
              </w:rPr>
              <w:lastRenderedPageBreak/>
              <w:t>эпидемиологического благополучия по особо опасным инфекциям и борьбе с биологическими угрозами в Российской Федерации</w:t>
            </w:r>
            <w:r>
              <w:rPr>
                <w:rFonts w:ascii="Times New Roman" w:hAnsi="Times New Roman" w:cs="Times New Roman"/>
                <w:color w:val="auto"/>
              </w:rPr>
              <w:t xml:space="preserve">, а также 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трудоустройства</w:t>
            </w:r>
            <w:r w:rsidRPr="00803305">
              <w:rPr>
                <w:rFonts w:ascii="Times New Roman" w:hAnsi="Times New Roman" w:cs="Times New Roman"/>
                <w:color w:val="auto"/>
              </w:rPr>
              <w:t>, возможност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 обучения в очной аспирантуре, подготовки диссертационных работ на базе института</w:t>
            </w:r>
            <w:r>
              <w:rPr>
                <w:rFonts w:ascii="Times New Roman" w:hAnsi="Times New Roman" w:cs="Times New Roman"/>
                <w:color w:val="auto"/>
              </w:rPr>
              <w:t xml:space="preserve">) для 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студентов 6 курса и ординаторов медико-профилактического направления ФГБОУ ВО «Ростовский государственный медицинский университет» Минздрава России и ФГБОУ ВО «Астраханский государственный медицинский университет» Минздрава России </w:t>
            </w:r>
          </w:p>
          <w:p w14:paraId="3CAE1925" w14:textId="77777777" w:rsidR="00375F3F" w:rsidRPr="0047311D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 (совместно с участием специалистов организаций-участников НОЦ МБП ФКУЗ Ставропольский противочумный институт Роспотребнадзора)</w:t>
            </w:r>
          </w:p>
          <w:p w14:paraId="7E076A64" w14:textId="77777777" w:rsidR="00375F3F" w:rsidRPr="0047311D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</w:p>
          <w:p w14:paraId="7D89893E" w14:textId="77777777" w:rsidR="00375F3F" w:rsidRPr="0047311D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</w:p>
          <w:p w14:paraId="1215BFD4" w14:textId="206306BD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633D7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lastRenderedPageBreak/>
              <w:t>Ковалев Д.А.,</w:t>
            </w:r>
          </w:p>
          <w:p w14:paraId="12FF74E8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Пономаренко Д.Г.,</w:t>
            </w:r>
          </w:p>
          <w:p w14:paraId="6D34ABCA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Дементьева Е.Н.,</w:t>
            </w:r>
          </w:p>
          <w:p w14:paraId="18AF577A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Жиров А.М.,</w:t>
            </w:r>
          </w:p>
          <w:p w14:paraId="19BB96CC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Кузнецова И.В.</w:t>
            </w:r>
          </w:p>
          <w:p w14:paraId="4C94E1C8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Писаренко С.В.,</w:t>
            </w:r>
          </w:p>
          <w:p w14:paraId="06A68F0D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03305">
              <w:rPr>
                <w:rFonts w:ascii="Times New Roman" w:hAnsi="Times New Roman" w:cs="Times New Roman"/>
                <w:color w:val="auto"/>
              </w:rPr>
              <w:t>Тембай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Т.В.,</w:t>
            </w:r>
          </w:p>
          <w:p w14:paraId="3ECA8D96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Родионов И.С.,</w:t>
            </w:r>
          </w:p>
          <w:p w14:paraId="7BA67F3E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Калинин А.В.</w:t>
            </w:r>
          </w:p>
          <w:p w14:paraId="3D6C5FDD" w14:textId="77777777" w:rsidR="00375F3F" w:rsidRPr="0047311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76CD81E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E844" w14:textId="01A68252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1D">
              <w:rPr>
                <w:rFonts w:ascii="Times New Roman" w:hAnsi="Times New Roman" w:cs="Times New Roman"/>
                <w:color w:val="auto"/>
              </w:rPr>
              <w:t>Февраль-декабрь</w:t>
            </w:r>
          </w:p>
        </w:tc>
      </w:tr>
      <w:tr w:rsidR="00375F3F" w:rsidRPr="00A62CB9" w14:paraId="1B2CD0C3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BF0" w14:textId="3807F6AE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23FE1" w14:textId="77777777" w:rsidR="00375F3F" w:rsidRPr="00803305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03305">
              <w:rPr>
                <w:rFonts w:ascii="Times New Roman" w:hAnsi="Times New Roman" w:cs="Times New Roman"/>
                <w:color w:val="auto"/>
              </w:rPr>
              <w:t>Профориентационная</w:t>
            </w:r>
            <w:proofErr w:type="spellEnd"/>
            <w:r w:rsidRPr="00803305">
              <w:rPr>
                <w:rFonts w:ascii="Times New Roman" w:hAnsi="Times New Roman" w:cs="Times New Roman"/>
                <w:color w:val="auto"/>
              </w:rPr>
              <w:t xml:space="preserve"> работа со студентами ФГАОУ ВО «</w:t>
            </w:r>
            <w:proofErr w:type="gramStart"/>
            <w:r w:rsidRPr="00803305">
              <w:rPr>
                <w:rFonts w:ascii="Times New Roman" w:hAnsi="Times New Roman" w:cs="Times New Roman"/>
                <w:color w:val="auto"/>
              </w:rPr>
              <w:t>Северо-Кавказский</w:t>
            </w:r>
            <w:proofErr w:type="gramEnd"/>
            <w:r w:rsidRPr="00803305">
              <w:rPr>
                <w:rFonts w:ascii="Times New Roman" w:hAnsi="Times New Roman" w:cs="Times New Roman"/>
                <w:color w:val="auto"/>
              </w:rPr>
              <w:t xml:space="preserve"> федеральный университет» (организация и проведение занятий в рамках учебно-производственной практики,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научное руководство выполнения выпускных квалификационных работ)</w:t>
            </w:r>
          </w:p>
          <w:p w14:paraId="30FD56F6" w14:textId="61B98E80" w:rsidR="00375F3F" w:rsidRPr="00A62CB9" w:rsidRDefault="00375F3F" w:rsidP="002870CD">
            <w:pPr>
              <w:ind w:left="40" w:right="104"/>
              <w:rPr>
                <w:rFonts w:ascii="Times New Roman" w:hAnsi="Times New Roman" w:cs="Times New Roman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DEDDE" w14:textId="269CC24E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Молодые учёные института участвовали в организации и проведении занятий со студентами магистратуры по направлению подготовки 06.04.02. «Биология», тематической научно-практической экскурсии для студентов медико-биологического факультета по специальности 30.05.01 «Медицинская биохимия» с целью освоения ими современных методов микробиологических (молекулярно-биологических) исследований, осуществляли научное руководство выполнения выпускных квалификационных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70333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Ковалев Д.А.,</w:t>
            </w:r>
          </w:p>
          <w:p w14:paraId="61A2A5B3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Пономаренко Д.Г.,</w:t>
            </w:r>
          </w:p>
          <w:p w14:paraId="37BBACA1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Волынкина А.С.</w:t>
            </w:r>
          </w:p>
          <w:p w14:paraId="059B109B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8AB35" w14:textId="35DA65D8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Февраль-декабрь</w:t>
            </w:r>
          </w:p>
        </w:tc>
      </w:tr>
      <w:tr w:rsidR="00375F3F" w:rsidRPr="00A62CB9" w14:paraId="1F4915AD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C21" w14:textId="248F3399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1E2A4" w14:textId="77777777" w:rsidR="00375F3F" w:rsidRPr="00803305" w:rsidRDefault="00375F3F" w:rsidP="002870CD">
            <w:pPr>
              <w:ind w:left="40" w:right="256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 xml:space="preserve">Организация и проведение мероприятий в рамках деятельности бегового клуба молодых учёных ФКУЗ Ставропольский </w:t>
            </w:r>
            <w:r w:rsidRPr="00803305">
              <w:rPr>
                <w:rFonts w:ascii="Times New Roman" w:hAnsi="Times New Roman" w:cs="Times New Roman"/>
                <w:color w:val="auto"/>
              </w:rPr>
              <w:lastRenderedPageBreak/>
              <w:t xml:space="preserve">противочумный институт Роспотребнадзора (с привлечением молодых специалистов ФБУЗ «Центр гигиены и эпидемиологии в Ставропольском крае»), созданного с целью формирования спортивной команды для последующего участия в Спартакиадах и других спортивных соревнованиях </w:t>
            </w:r>
          </w:p>
          <w:p w14:paraId="4E13D16C" w14:textId="0FE078E2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среди сотрудников учреждений и организаций Роспотребнадзора,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направленных на сплочение трудовых коллективов посредством физической культуры и пропаганды здорового образа жизни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A3EA2" w14:textId="77777777" w:rsidR="00375F3F" w:rsidRPr="00803305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lastRenderedPageBreak/>
              <w:t>Проведены тематические беседы и лекции с молодыми учёными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по вопросам спорта и формированию здорового образа жизни, организованы командные тренировки, беговые </w:t>
            </w:r>
            <w:proofErr w:type="spellStart"/>
            <w:r w:rsidRPr="00803305">
              <w:rPr>
                <w:rFonts w:ascii="Times New Roman" w:hAnsi="Times New Roman" w:cs="Times New Roman"/>
                <w:color w:val="auto"/>
              </w:rPr>
              <w:lastRenderedPageBreak/>
              <w:t>челенджи</w:t>
            </w:r>
            <w:proofErr w:type="spellEnd"/>
            <w:r w:rsidRPr="00803305">
              <w:rPr>
                <w:rFonts w:ascii="Times New Roman" w:hAnsi="Times New Roman" w:cs="Times New Roman"/>
                <w:color w:val="auto"/>
              </w:rPr>
              <w:t xml:space="preserve">, приуроченные к праздничным датам, участие в городских пробежках и пеших прогулках в рамках </w:t>
            </w:r>
          </w:p>
          <w:p w14:paraId="1F91A019" w14:textId="77777777" w:rsidR="00375F3F" w:rsidRPr="00803305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общероссийского проекта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паркового движения «5 вёрст»</w:t>
            </w:r>
          </w:p>
          <w:p w14:paraId="6955ECBE" w14:textId="30B7B15B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BB479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lastRenderedPageBreak/>
              <w:t>Калинин А.В.,</w:t>
            </w:r>
          </w:p>
          <w:p w14:paraId="4BE73337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03305">
              <w:rPr>
                <w:rFonts w:ascii="Times New Roman" w:hAnsi="Times New Roman" w:cs="Times New Roman"/>
                <w:color w:val="auto"/>
              </w:rPr>
              <w:t>Жарникова</w:t>
            </w:r>
            <w:proofErr w:type="spellEnd"/>
            <w:r w:rsidRPr="00803305">
              <w:rPr>
                <w:rFonts w:ascii="Times New Roman" w:hAnsi="Times New Roman" w:cs="Times New Roman"/>
                <w:color w:val="auto"/>
              </w:rPr>
              <w:t xml:space="preserve"> Т.В.,</w:t>
            </w:r>
          </w:p>
          <w:p w14:paraId="7FA493BA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Ткаченко В.Д.,</w:t>
            </w:r>
          </w:p>
          <w:p w14:paraId="67C44319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Ростовцева Д.В.,</w:t>
            </w:r>
          </w:p>
          <w:p w14:paraId="6F4F1216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Хачатурова А.А.,</w:t>
            </w:r>
            <w:r w:rsidRPr="0080330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4775C76F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  <w:p w14:paraId="0C70C777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06828B7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EB957" w14:textId="5DA0E769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Январь</w:t>
            </w:r>
            <w:r w:rsidRPr="003B6EE7">
              <w:rPr>
                <w:rFonts w:ascii="Times New Roman" w:hAnsi="Times New Roman" w:cs="Times New Roman"/>
                <w:color w:val="auto"/>
              </w:rPr>
              <w:t>-декабрь</w:t>
            </w:r>
          </w:p>
        </w:tc>
      </w:tr>
      <w:tr w:rsidR="00375F3F" w:rsidRPr="00A62CB9" w14:paraId="5F0D45A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43DF" w14:textId="24BB4BE0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59A6D" w14:textId="00DA966B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Организация и проведение мероприятий в рамках работы книжного клуба молодых учёных ФКУЗ Ставропольский противочумный институт Роспотребнадзора (с привлечением сотрудников СМУ учреждений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и организаций Роспотребнадзора Южного округа, ФБУН ННИИЭМ им. академика И.Н. Блохиной,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ФБУН «Омский НИИ природно-очаговых инфекций»,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ФКУЗ Иркутский научно-исследовательский противочумный институт) созданного с целью повышения мотивации молодых специалистов к изучению научной литературы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22E54" w14:textId="5CC9303B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Проведены тематические беседы с молодыми учёными, посвящённые обсуждению научных книг и статей, опубликованных в научно-практических журналах, лекций и докладов ведущих отечественных учёных, организованы поиск профильной литературы, обмен научными и научно-популярными печатными изданиями,</w:t>
            </w:r>
            <w:r w:rsidRPr="00803305">
              <w:rPr>
                <w:rFonts w:ascii="Times New Roman" w:hAnsi="Times New Roman" w:cs="Times New Roman"/>
              </w:rPr>
              <w:t xml:space="preserve"> </w:t>
            </w:r>
            <w:r w:rsidRPr="00803305">
              <w:rPr>
                <w:rFonts w:ascii="Times New Roman" w:hAnsi="Times New Roman" w:cs="Times New Roman"/>
                <w:color w:val="auto"/>
              </w:rPr>
              <w:t>электронными книгами, проведены викторины на общее развитие (в том числе в on-line формате)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C2B77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Абрамович А.В.,</w:t>
            </w:r>
          </w:p>
          <w:p w14:paraId="5E2C45FA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6385682D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3305">
              <w:rPr>
                <w:rFonts w:ascii="Times New Roman" w:hAnsi="Times New Roman" w:cs="Times New Roman"/>
                <w:color w:val="auto"/>
              </w:rPr>
              <w:t>Калинин А.В.</w:t>
            </w:r>
          </w:p>
          <w:p w14:paraId="0FFA76D1" w14:textId="77777777" w:rsidR="00375F3F" w:rsidRPr="00803305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5D8011E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302" w14:textId="77777777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5F3F" w:rsidRPr="00A62CB9" w14:paraId="19A08A36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5E9B" w14:textId="6F04CB63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81D9A" w14:textId="40D09FDE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Участие в подготовке онлайн-поздравления ко Дню Российской науки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466BF" w14:textId="054E6D8C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Молодыми учёными был подготовлен праздничное видеопоздравление с размещением на электронной странице СМУ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D39C6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582E3752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Журавель М.А.,</w:t>
            </w:r>
          </w:p>
          <w:p w14:paraId="000D2F31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Красовская Т.Л.,</w:t>
            </w:r>
          </w:p>
          <w:p w14:paraId="14D81B95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Курноскина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М.М.,</w:t>
            </w:r>
          </w:p>
          <w:p w14:paraId="41A6E01F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Исмагилова Е.И.,</w:t>
            </w:r>
          </w:p>
          <w:p w14:paraId="39F0E736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lastRenderedPageBreak/>
              <w:t xml:space="preserve">Деригуз Т.В., </w:t>
            </w:r>
          </w:p>
          <w:p w14:paraId="6B16AA5D" w14:textId="69E2E419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Жильцова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А.Ю.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2B116" w14:textId="405578FC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lastRenderedPageBreak/>
              <w:t>Февраль</w:t>
            </w:r>
          </w:p>
        </w:tc>
      </w:tr>
      <w:tr w:rsidR="00375F3F" w:rsidRPr="00A62CB9" w14:paraId="6FBE7F62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FEB4" w14:textId="3BF02E79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0500" w14:textId="6153AAA7" w:rsidR="00375F3F" w:rsidRPr="00A62CB9" w:rsidRDefault="00375F3F" w:rsidP="00FF3932">
            <w:pPr>
              <w:ind w:left="40" w:right="104"/>
              <w:rPr>
                <w:rFonts w:ascii="Times New Roman" w:hAnsi="Times New Roman" w:cs="Times New Roman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 xml:space="preserve">Организация и проведение обучающего семинара-тренинга «Исследование агрегации тромбоцитов на анализаторе «БИОЛА». Интерпретация </w:t>
            </w: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агрегатограмм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>» с участием специалистов организаций-участников НОЦ МБП ФКУЗ Ставропольский противочумный институт Роспотребнадзора</w:t>
            </w:r>
            <w:r w:rsidR="00975A3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6A106" w14:textId="24ADE692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 xml:space="preserve">Обсуждены теоретические вопросы о функции тромбоцитов и их агрегационной способности, а также рассмотрены клинические примеры </w:t>
            </w: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агрегатограмм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>. В ходе практической части мастер-класса участники самостоятельно провели исследование на анализаторе «БИОЛА»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32CDB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Саркисян Н.С.,</w:t>
            </w:r>
          </w:p>
          <w:p w14:paraId="6BAC3CB7" w14:textId="638CA1C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Гавриш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23B01" w14:textId="25272F6E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</w:tr>
      <w:tr w:rsidR="00375F3F" w:rsidRPr="00A62CB9" w14:paraId="6FDA44A0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3A0" w14:textId="43BCBF53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8993C" w14:textId="6B534428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Организация и проведение обучающего семинара-тренинга «</w:t>
            </w:r>
            <w:r w:rsidRPr="00CA7C9D">
              <w:rPr>
                <w:rFonts w:ascii="Times New Roman" w:hAnsi="Times New Roman" w:cs="Times New Roman"/>
                <w:bCs/>
                <w:color w:val="auto"/>
              </w:rPr>
              <w:t xml:space="preserve">Исследование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плазменно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 xml:space="preserve"> -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коагуляционного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 xml:space="preserve"> звена гемостаза на анализаторе «STA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Compact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 xml:space="preserve">». Интерпретация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коагулограмм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>»</w:t>
            </w:r>
            <w:r w:rsidRPr="00CA7C9D">
              <w:rPr>
                <w:rFonts w:ascii="Times New Roman" w:hAnsi="Times New Roman" w:cs="Times New Roman"/>
                <w:color w:val="auto"/>
              </w:rPr>
              <w:t xml:space="preserve"> с участием специалистов организаций-участников НОЦ МБП ФКУЗ Ставропольский противочумный институт Роспотребнадзора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B733B" w14:textId="746AB162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Обсуждены теоретические вопросы о функционировании</w:t>
            </w:r>
            <w:r w:rsidRPr="00CA7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плазменно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- </w:t>
            </w: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коагуляционного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звена гемостаза, а также рассмотрены клинические примеры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коагулограмм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>.</w:t>
            </w:r>
            <w:r w:rsidRPr="00CA7C9D">
              <w:rPr>
                <w:rFonts w:ascii="Times New Roman" w:hAnsi="Times New Roman" w:cs="Times New Roman"/>
                <w:color w:val="auto"/>
              </w:rPr>
              <w:t xml:space="preserve"> В ходе практической части мастер-класса участники самостоятельно провели исследование на анализаторе </w:t>
            </w:r>
            <w:r w:rsidRPr="00CA7C9D">
              <w:rPr>
                <w:rFonts w:ascii="Times New Roman" w:hAnsi="Times New Roman" w:cs="Times New Roman"/>
                <w:bCs/>
                <w:color w:val="auto"/>
              </w:rPr>
              <w:t xml:space="preserve">«STA </w:t>
            </w:r>
            <w:proofErr w:type="spellStart"/>
            <w:r w:rsidRPr="00CA7C9D">
              <w:rPr>
                <w:rFonts w:ascii="Times New Roman" w:hAnsi="Times New Roman" w:cs="Times New Roman"/>
                <w:bCs/>
                <w:color w:val="auto"/>
              </w:rPr>
              <w:t>Compact</w:t>
            </w:r>
            <w:proofErr w:type="spellEnd"/>
            <w:r w:rsidRPr="00CA7C9D">
              <w:rPr>
                <w:rFonts w:ascii="Times New Roman" w:hAnsi="Times New Roman" w:cs="Times New Roman"/>
                <w:bCs/>
                <w:color w:val="auto"/>
              </w:rPr>
              <w:t>»</w:t>
            </w:r>
            <w:r w:rsidRPr="00CA7C9D">
              <w:rPr>
                <w:rFonts w:ascii="Times New Roman" w:hAnsi="Times New Roman" w:cs="Times New Roman"/>
                <w:color w:val="auto"/>
              </w:rPr>
              <w:t xml:space="preserve">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3EA5F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Саркисян Н.С.,</w:t>
            </w:r>
          </w:p>
          <w:p w14:paraId="48E31C66" w14:textId="77777777" w:rsidR="00375F3F" w:rsidRPr="00CA7C9D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Колодина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М.В.,</w:t>
            </w:r>
          </w:p>
          <w:p w14:paraId="4E506F81" w14:textId="4BC53F62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7C9D">
              <w:rPr>
                <w:rFonts w:ascii="Times New Roman" w:hAnsi="Times New Roman" w:cs="Times New Roman"/>
                <w:color w:val="auto"/>
              </w:rPr>
              <w:t>Гавриш</w:t>
            </w:r>
            <w:proofErr w:type="spellEnd"/>
            <w:r w:rsidRPr="00CA7C9D">
              <w:rPr>
                <w:rFonts w:ascii="Times New Roman" w:hAnsi="Times New Roman" w:cs="Times New Roman"/>
                <w:color w:val="auto"/>
              </w:rPr>
              <w:t xml:space="preserve">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2963B" w14:textId="691D73A2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A7C9D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</w:tr>
      <w:tr w:rsidR="00375F3F" w:rsidRPr="00A62CB9" w14:paraId="42A3497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9D3F" w14:textId="3A795FF5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83BC0" w14:textId="29E9F04F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 xml:space="preserve">Участие в городских, краевых и международных спортивных мероприятиях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4D41A" w14:textId="77777777" w:rsidR="00375F3F" w:rsidRPr="00080078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Молодые учёные приняли участие в легкоатлетических забегах – Всероссийском полумарафоне с синхронным стартом «</w:t>
            </w:r>
            <w:proofErr w:type="spellStart"/>
            <w:r w:rsidRPr="00550712">
              <w:rPr>
                <w:rFonts w:ascii="Times New Roman" w:hAnsi="Times New Roman" w:cs="Times New Roman"/>
                <w:color w:val="auto"/>
              </w:rPr>
              <w:t>ЗаБег.РФ</w:t>
            </w:r>
            <w:proofErr w:type="spellEnd"/>
            <w:r w:rsidRPr="00550712">
              <w:rPr>
                <w:rFonts w:ascii="Times New Roman" w:hAnsi="Times New Roman" w:cs="Times New Roman"/>
                <w:color w:val="auto"/>
              </w:rPr>
              <w:t xml:space="preserve">» (г. Ставрополь), «Зелёный Марафон» (г. Ставрополь), </w:t>
            </w:r>
            <w:r w:rsidRPr="00080078">
              <w:rPr>
                <w:rFonts w:ascii="Times New Roman" w:hAnsi="Times New Roman" w:cs="Times New Roman"/>
                <w:color w:val="auto"/>
              </w:rPr>
              <w:t xml:space="preserve">O-TRAIL Марафон «Алания + </w:t>
            </w:r>
            <w:proofErr w:type="spellStart"/>
            <w:r w:rsidRPr="00080078">
              <w:rPr>
                <w:rFonts w:ascii="Times New Roman" w:hAnsi="Times New Roman" w:cs="Times New Roman"/>
                <w:color w:val="auto"/>
              </w:rPr>
              <w:t>Дигория</w:t>
            </w:r>
            <w:proofErr w:type="spellEnd"/>
            <w:r w:rsidRPr="00080078">
              <w:rPr>
                <w:rFonts w:ascii="Times New Roman" w:hAnsi="Times New Roman" w:cs="Times New Roman"/>
                <w:color w:val="auto"/>
              </w:rPr>
              <w:t xml:space="preserve">» (г. Владикавказ), «Невинномысский </w:t>
            </w:r>
            <w:proofErr w:type="spellStart"/>
            <w:r w:rsidRPr="00550712">
              <w:rPr>
                <w:rFonts w:ascii="Times New Roman" w:hAnsi="Times New Roman" w:cs="Times New Roman"/>
                <w:color w:val="auto"/>
              </w:rPr>
              <w:t>ультрамарафон</w:t>
            </w:r>
            <w:proofErr w:type="spellEnd"/>
            <w:r w:rsidRPr="00550712">
              <w:rPr>
                <w:rFonts w:ascii="Times New Roman" w:hAnsi="Times New Roman" w:cs="Times New Roman"/>
                <w:color w:val="auto"/>
              </w:rPr>
              <w:t xml:space="preserve">» 2025 (г. Невинномысск), </w:t>
            </w:r>
          </w:p>
          <w:p w14:paraId="650901A0" w14:textId="4A39B546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«Георгиевская десятка» (г. Георгиевск), Массовый забег «</w:t>
            </w:r>
            <w:proofErr w:type="spellStart"/>
            <w:r w:rsidRPr="00550712">
              <w:rPr>
                <w:rFonts w:ascii="Times New Roman" w:hAnsi="Times New Roman" w:cs="Times New Roman"/>
                <w:color w:val="auto"/>
              </w:rPr>
              <w:t>ЗОбег</w:t>
            </w:r>
            <w:proofErr w:type="spellEnd"/>
            <w:r w:rsidRPr="00550712">
              <w:rPr>
                <w:rFonts w:ascii="Times New Roman" w:hAnsi="Times New Roman" w:cs="Times New Roman"/>
                <w:color w:val="auto"/>
              </w:rPr>
              <w:t>» (г. Ставрополь), «Пятигорское кольцо» (г. Пятигорск), «Кисловодский марафон KAVKAZ.RUN 2025» (г. Кисловодск) и благотворительном беговом мероприятии «Стань волшебником».</w:t>
            </w:r>
            <w:r w:rsidRPr="0008007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50712">
              <w:rPr>
                <w:rFonts w:ascii="Times New Roman" w:hAnsi="Times New Roman" w:cs="Times New Roman"/>
                <w:color w:val="auto"/>
              </w:rPr>
              <w:t xml:space="preserve">По итогам </w:t>
            </w:r>
            <w:r w:rsidRPr="00550712">
              <w:rPr>
                <w:rFonts w:ascii="Times New Roman" w:hAnsi="Times New Roman" w:cs="Times New Roman"/>
                <w:color w:val="auto"/>
              </w:rPr>
              <w:lastRenderedPageBreak/>
              <w:t>всех забегов сотрудники института были награждены почётными медалями финишеров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1161" w14:textId="77777777" w:rsidR="00375F3F" w:rsidRPr="00550712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lastRenderedPageBreak/>
              <w:t>Калинин А.В.,</w:t>
            </w:r>
          </w:p>
          <w:p w14:paraId="55636CA3" w14:textId="77777777" w:rsidR="00375F3F" w:rsidRPr="00550712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50712">
              <w:rPr>
                <w:rFonts w:ascii="Times New Roman" w:hAnsi="Times New Roman" w:cs="Times New Roman"/>
                <w:color w:val="auto"/>
              </w:rPr>
              <w:t>Жарникова</w:t>
            </w:r>
            <w:proofErr w:type="spellEnd"/>
            <w:r w:rsidRPr="00550712">
              <w:rPr>
                <w:rFonts w:ascii="Times New Roman" w:hAnsi="Times New Roman" w:cs="Times New Roman"/>
                <w:color w:val="auto"/>
              </w:rPr>
              <w:t xml:space="preserve"> Т.В.,</w:t>
            </w:r>
          </w:p>
          <w:p w14:paraId="624B7E1B" w14:textId="77777777" w:rsidR="00375F3F" w:rsidRPr="00550712" w:rsidRDefault="00375F3F" w:rsidP="00375F3F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Ростовцева Д.В.,</w:t>
            </w:r>
          </w:p>
          <w:p w14:paraId="0531CA4C" w14:textId="77777777" w:rsidR="00375F3F" w:rsidRPr="00550712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Ткаченко В.Д.</w:t>
            </w:r>
          </w:p>
          <w:p w14:paraId="25903EE7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9ED59" w14:textId="622A7C15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>Март – ноябрь</w:t>
            </w:r>
          </w:p>
        </w:tc>
      </w:tr>
      <w:tr w:rsidR="00375F3F" w:rsidRPr="00A62CB9" w14:paraId="5967EE2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E24" w14:textId="3E5EA73C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C23FB" w14:textId="12E70D7E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Организация и проведение обучающего семинара-тренинга «Исследование биохимических показателей нарушения углеводного обмена. Диагностика сахарного диабета»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D4A46" w14:textId="44FD68C6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Обсуждены теоретические вопросы о функции углеводов</w:t>
            </w:r>
            <w:r w:rsidRPr="009C41DF">
              <w:t xml:space="preserve"> </w:t>
            </w:r>
            <w:r w:rsidRPr="009C41DF">
              <w:rPr>
                <w:rFonts w:ascii="Times New Roman" w:hAnsi="Times New Roman" w:cs="Times New Roman"/>
                <w:color w:val="auto"/>
              </w:rPr>
              <w:t>в организме человека и нарушениях углеводного обмена, а также рассмотрены клинические примеры</w:t>
            </w:r>
            <w:r w:rsidRPr="009C41DF">
              <w:t xml:space="preserve"> </w:t>
            </w:r>
            <w:r w:rsidRPr="009C41DF">
              <w:rPr>
                <w:rFonts w:ascii="Times New Roman" w:hAnsi="Times New Roman" w:cs="Times New Roman"/>
                <w:color w:val="auto"/>
              </w:rPr>
              <w:t>биохимических анализов крови.  В ходе практической части мастер-класса участники самостоятельно провели исследование на анализаторе «COBAS c311»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71D19" w14:textId="48A95124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Саркисян Н.С.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40E5E" w14:textId="229AAA6C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</w:tr>
      <w:tr w:rsidR="00375F3F" w:rsidRPr="00A62CB9" w14:paraId="71D6BFB3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5B7" w14:textId="214FE7C3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8974A" w14:textId="2288AAA2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Организация и проведение обучающего семинара-тренинга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C41DF">
              <w:rPr>
                <w:rFonts w:ascii="Times New Roman" w:hAnsi="Times New Roman" w:cs="Times New Roman"/>
                <w:color w:val="auto"/>
              </w:rPr>
              <w:t>«Общеклинический анализ мочи. Лабораторная диагностика заболеваний почек»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0D95D" w14:textId="7006C192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 xml:space="preserve">Обсуждены теоретические вопросы о функции </w:t>
            </w:r>
            <w:r>
              <w:rPr>
                <w:rFonts w:ascii="Times New Roman" w:hAnsi="Times New Roman" w:cs="Times New Roman"/>
                <w:color w:val="auto"/>
              </w:rPr>
              <w:t>почек</w:t>
            </w:r>
            <w:r w:rsidRPr="009C41DF">
              <w:rPr>
                <w:rFonts w:ascii="Times New Roman" w:hAnsi="Times New Roman" w:cs="Times New Roman"/>
                <w:color w:val="auto"/>
              </w:rPr>
              <w:t xml:space="preserve"> в организме человека и </w:t>
            </w:r>
            <w:r>
              <w:rPr>
                <w:rFonts w:ascii="Times New Roman" w:hAnsi="Times New Roman" w:cs="Times New Roman"/>
                <w:color w:val="auto"/>
              </w:rPr>
              <w:t xml:space="preserve">их </w:t>
            </w:r>
            <w:r w:rsidRPr="009C41DF">
              <w:rPr>
                <w:rFonts w:ascii="Times New Roman" w:hAnsi="Times New Roman" w:cs="Times New Roman"/>
                <w:color w:val="auto"/>
              </w:rPr>
              <w:t>нарушениях, а также рассмотрены клинические примеры биохимических анализов мочи.  В ходе практической части мастер-класса участники самостоятельно провели исследование на анализаторе «УРИСИС-1100»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F8958" w14:textId="4E3CEB22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Саркисян Н.С.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4D686" w14:textId="1215632D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</w:tr>
      <w:tr w:rsidR="00375F3F" w:rsidRPr="00A62CB9" w14:paraId="0AB4A87C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B89D" w14:textId="329A1977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933C7" w14:textId="598A776F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Организация и проведение обучающего семинара-тренинга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C41DF">
              <w:rPr>
                <w:rFonts w:ascii="Times New Roman" w:hAnsi="Times New Roman" w:cs="Times New Roman"/>
                <w:color w:val="auto"/>
              </w:rPr>
              <w:t>«Общеклинический анализ крови. Анализ лейкоцитарной формулы»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43D8" w14:textId="3014BF1B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 xml:space="preserve">Обсуждены теоретические вопросы о функции лейкоцитов в организме человека, а также рассмотрены клинические примеры анализов крови.  В ходе практической части мастер-класса участники самостоятельно провели </w:t>
            </w:r>
            <w:proofErr w:type="spellStart"/>
            <w:r w:rsidRPr="009C41DF">
              <w:rPr>
                <w:rFonts w:ascii="Times New Roman" w:hAnsi="Times New Roman" w:cs="Times New Roman"/>
                <w:color w:val="auto"/>
              </w:rPr>
              <w:t>микроскопиию</w:t>
            </w:r>
            <w:proofErr w:type="spellEnd"/>
            <w:r w:rsidRPr="009C41DF">
              <w:rPr>
                <w:rFonts w:ascii="Times New Roman" w:hAnsi="Times New Roman" w:cs="Times New Roman"/>
                <w:color w:val="auto"/>
              </w:rPr>
              <w:t xml:space="preserve"> мазков крови на микроскопе </w:t>
            </w:r>
            <w:proofErr w:type="spellStart"/>
            <w:r w:rsidRPr="009C41DF">
              <w:rPr>
                <w:rFonts w:ascii="Times New Roman" w:hAnsi="Times New Roman" w:cs="Times New Roman"/>
                <w:color w:val="auto"/>
              </w:rPr>
              <w:t>Primostar</w:t>
            </w:r>
            <w:proofErr w:type="spellEnd"/>
            <w:r w:rsidRPr="009C41DF">
              <w:rPr>
                <w:rFonts w:ascii="Times New Roman" w:hAnsi="Times New Roman" w:cs="Times New Roman"/>
                <w:color w:val="auto"/>
              </w:rPr>
              <w:t>»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B7430" w14:textId="26F44A39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Саркисян Н.С.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50A2F" w14:textId="04D03744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</w:tr>
      <w:tr w:rsidR="00375F3F" w:rsidRPr="00A62CB9" w14:paraId="58F49A4B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6BE" w14:textId="2A2A839F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C8B9E" w14:textId="42E4D4EA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 xml:space="preserve">Участие в работе I </w:t>
            </w:r>
            <w:proofErr w:type="gramStart"/>
            <w:r w:rsidRPr="0085250F">
              <w:rPr>
                <w:rFonts w:ascii="Times New Roman" w:hAnsi="Times New Roman" w:cs="Times New Roman"/>
                <w:color w:val="auto"/>
              </w:rPr>
              <w:t>Северо-Кавказской</w:t>
            </w:r>
            <w:proofErr w:type="gramEnd"/>
            <w:r w:rsidRPr="0085250F">
              <w:rPr>
                <w:rFonts w:ascii="Times New Roman" w:hAnsi="Times New Roman" w:cs="Times New Roman"/>
                <w:color w:val="auto"/>
              </w:rPr>
              <w:t xml:space="preserve"> научно-практической конференции с международным участием «Актуальные вопросы профилактики, диагностики и лечения инфекционных болезней», посвященной 115-летию со дня рождения профессора, д.м.н. 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Ота</w:t>
            </w:r>
            <w:r>
              <w:rPr>
                <w:rFonts w:ascii="Times New Roman" w:hAnsi="Times New Roman" w:cs="Times New Roman"/>
                <w:color w:val="auto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Ибрагима Александровича </w:t>
            </w:r>
            <w:r w:rsidRPr="0085250F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Отара</w:t>
            </w:r>
            <w:r>
              <w:rPr>
                <w:rFonts w:ascii="Times New Roman" w:hAnsi="Times New Roman" w:cs="Times New Roman"/>
                <w:color w:val="auto"/>
              </w:rPr>
              <w:t>евские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чтения», г.</w:t>
            </w:r>
            <w:r w:rsidRPr="0085250F">
              <w:rPr>
                <w:rFonts w:ascii="Times New Roman" w:hAnsi="Times New Roman" w:cs="Times New Roman"/>
                <w:color w:val="auto"/>
              </w:rPr>
              <w:t xml:space="preserve"> Владикавказ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50904" w14:textId="5FC8EB19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092455">
              <w:rPr>
                <w:rFonts w:ascii="Times New Roman" w:hAnsi="Times New Roman" w:cs="Times New Roman"/>
                <w:color w:val="auto"/>
              </w:rPr>
              <w:lastRenderedPageBreak/>
              <w:t xml:space="preserve">Сотрудниками института были представлены </w:t>
            </w:r>
            <w:r>
              <w:rPr>
                <w:rFonts w:ascii="Times New Roman" w:hAnsi="Times New Roman" w:cs="Times New Roman"/>
                <w:color w:val="auto"/>
              </w:rPr>
              <w:t xml:space="preserve">три </w:t>
            </w:r>
            <w:r w:rsidRPr="00092455">
              <w:rPr>
                <w:rFonts w:ascii="Times New Roman" w:hAnsi="Times New Roman" w:cs="Times New Roman"/>
                <w:color w:val="auto"/>
              </w:rPr>
              <w:t>доклад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012F9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2455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4A149BB8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Хачатурова А.А., </w:t>
            </w:r>
          </w:p>
          <w:p w14:paraId="5BB77F0C" w14:textId="13A6C3B4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1C9B9" w14:textId="7FAE8C68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</w:tr>
      <w:tr w:rsidR="00375F3F" w:rsidRPr="00A62CB9" w14:paraId="11ED05ED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227" w14:textId="22AD0B98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3304" w14:textId="59162F65" w:rsidR="00375F3F" w:rsidRPr="00A62CB9" w:rsidRDefault="00375F3F" w:rsidP="00CC787F">
            <w:pPr>
              <w:ind w:left="0" w:right="256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Участие в работе</w:t>
            </w:r>
            <w:r>
              <w:t xml:space="preserve"> </w:t>
            </w:r>
            <w:r w:rsidRPr="00092455">
              <w:rPr>
                <w:rFonts w:ascii="Times New Roman" w:hAnsi="Times New Roman" w:cs="Times New Roman"/>
                <w:color w:val="auto"/>
              </w:rPr>
              <w:t xml:space="preserve">Х итоговой и 1-й межрегиональной научной конференции научного общества молодых ученых </w:t>
            </w:r>
            <w:proofErr w:type="spellStart"/>
            <w:r w:rsidRPr="00092455">
              <w:rPr>
                <w:rFonts w:ascii="Times New Roman" w:hAnsi="Times New Roman" w:cs="Times New Roman"/>
                <w:color w:val="auto"/>
              </w:rPr>
              <w:t>инноваторов</w:t>
            </w:r>
            <w:proofErr w:type="spellEnd"/>
            <w:r w:rsidRPr="00092455">
              <w:rPr>
                <w:rFonts w:ascii="Times New Roman" w:hAnsi="Times New Roman" w:cs="Times New Roman"/>
                <w:color w:val="auto"/>
              </w:rPr>
              <w:t xml:space="preserve"> и студентов с международным участием</w:t>
            </w:r>
            <w:r>
              <w:rPr>
                <w:rFonts w:ascii="Times New Roman" w:hAnsi="Times New Roman" w:cs="Times New Roman"/>
                <w:color w:val="auto"/>
              </w:rPr>
              <w:t xml:space="preserve"> (в режиме ВКС)</w:t>
            </w:r>
            <w:r>
              <w:t xml:space="preserve"> </w:t>
            </w:r>
            <w:r w:rsidRPr="00092455">
              <w:rPr>
                <w:rFonts w:ascii="Times New Roman" w:hAnsi="Times New Roman" w:cs="Times New Roman"/>
                <w:color w:val="auto"/>
              </w:rPr>
              <w:t>Алтайск</w:t>
            </w:r>
            <w:r>
              <w:rPr>
                <w:rFonts w:ascii="Times New Roman" w:hAnsi="Times New Roman" w:cs="Times New Roman"/>
                <w:color w:val="auto"/>
              </w:rPr>
              <w:t>ого</w:t>
            </w:r>
            <w:r w:rsidRPr="00092455">
              <w:rPr>
                <w:rFonts w:ascii="Times New Roman" w:hAnsi="Times New Roman" w:cs="Times New Roman"/>
                <w:color w:val="auto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color w:val="auto"/>
              </w:rPr>
              <w:t>ого</w:t>
            </w:r>
            <w:r w:rsidRPr="00092455">
              <w:rPr>
                <w:rFonts w:ascii="Times New Roman" w:hAnsi="Times New Roman" w:cs="Times New Roman"/>
                <w:color w:val="auto"/>
              </w:rPr>
              <w:t xml:space="preserve"> медицинск</w:t>
            </w:r>
            <w:r>
              <w:rPr>
                <w:rFonts w:ascii="Times New Roman" w:hAnsi="Times New Roman" w:cs="Times New Roman"/>
                <w:color w:val="auto"/>
              </w:rPr>
              <w:t xml:space="preserve">ого университета (г. </w:t>
            </w:r>
            <w:r w:rsidRPr="00092455">
              <w:rPr>
                <w:rFonts w:ascii="Times New Roman" w:hAnsi="Times New Roman" w:cs="Times New Roman"/>
                <w:color w:val="auto"/>
              </w:rPr>
              <w:t>Барнаул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F9EA" w14:textId="3B90F60D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092455">
              <w:rPr>
                <w:rFonts w:ascii="Times New Roman" w:hAnsi="Times New Roman" w:cs="Times New Roman"/>
                <w:color w:val="auto"/>
              </w:rPr>
              <w:t xml:space="preserve">По итогам конкурса работ молодых учёных представленный доклад </w:t>
            </w:r>
            <w:proofErr w:type="spellStart"/>
            <w:r w:rsidRPr="00092455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092455">
              <w:rPr>
                <w:rFonts w:ascii="Times New Roman" w:hAnsi="Times New Roman" w:cs="Times New Roman"/>
                <w:color w:val="auto"/>
              </w:rPr>
              <w:t xml:space="preserve"> Д.Г. занял I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A8191" w14:textId="433C3101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455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092455">
              <w:rPr>
                <w:rFonts w:ascii="Times New Roman" w:hAnsi="Times New Roman" w:cs="Times New Roman"/>
                <w:color w:val="auto"/>
              </w:rPr>
              <w:t xml:space="preserve"> Д.Г.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95F62" w14:textId="7730DCDC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</w:tr>
      <w:tr w:rsidR="00375F3F" w:rsidRPr="00A62CB9" w14:paraId="23032BBC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07F9" w14:textId="706D566C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3C21B" w14:textId="2895DA89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Участие в организации и проведении XVII Всероссийской научно-практической конференции молодых учёных и специалистов Роспотребнадзора «Современные проблемы эпидемиологии, микробиологии и гигиены» (организатор – ФКУЗ Ставропольский противочумный институт Роспотребнадзора, г. Ставрополь)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D81EE" w14:textId="77777777" w:rsidR="00375F3F" w:rsidRPr="00F5278B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Молодые учёные института приняли участие в подготовке программы и сборника, организации трёх научно-практических мастер-классов для молодых учёных «</w:t>
            </w:r>
            <w:proofErr w:type="spellStart"/>
            <w:r w:rsidRPr="00F5278B">
              <w:rPr>
                <w:rFonts w:ascii="Times New Roman" w:hAnsi="Times New Roman" w:cs="Times New Roman"/>
                <w:color w:val="auto"/>
              </w:rPr>
              <w:t>Биоинформати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F5278B">
              <w:rPr>
                <w:rFonts w:ascii="Times New Roman" w:hAnsi="Times New Roman" w:cs="Times New Roman"/>
                <w:color w:val="auto"/>
              </w:rPr>
              <w:t>ческая</w:t>
            </w:r>
            <w:proofErr w:type="spellEnd"/>
            <w:r w:rsidRPr="00F5278B">
              <w:rPr>
                <w:rFonts w:ascii="Times New Roman" w:hAnsi="Times New Roman" w:cs="Times New Roman"/>
                <w:color w:val="auto"/>
              </w:rPr>
              <w:t xml:space="preserve"> обработка данных высокопроизводительного секвенирования», «Работа с перевиваемыми культурами клеток (вирусологические исследования)», «MALDI-TOF масс-спектрометрия для идентификации возбудителей особо опасных инфекций», а также экскурсионной программы.</w:t>
            </w:r>
          </w:p>
          <w:p w14:paraId="0D9E37DE" w14:textId="77777777" w:rsidR="00375F3F" w:rsidRPr="00F5278B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Сотрудниками института были представлены двенадцать докладов.</w:t>
            </w:r>
          </w:p>
          <w:p w14:paraId="4FBA802A" w14:textId="09D2002A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 xml:space="preserve">По итогам конкурса работ молодых учёных доклад </w:t>
            </w:r>
            <w:proofErr w:type="spellStart"/>
            <w:r w:rsidRPr="00F5278B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F5278B">
              <w:rPr>
                <w:rFonts w:ascii="Times New Roman" w:hAnsi="Times New Roman" w:cs="Times New Roman"/>
                <w:color w:val="auto"/>
              </w:rPr>
              <w:t xml:space="preserve"> Д.Г. занял I место.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D0DCB" w14:textId="77777777" w:rsidR="00375F3F" w:rsidRPr="00F5278B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Члены СМУ</w:t>
            </w:r>
          </w:p>
          <w:p w14:paraId="04E709FA" w14:textId="77777777" w:rsidR="00375F3F" w:rsidRPr="00F5278B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0D3BCED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398A2" w14:textId="2E767E82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Май–октябрь</w:t>
            </w:r>
          </w:p>
        </w:tc>
      </w:tr>
      <w:tr w:rsidR="00375F3F" w:rsidRPr="00A62CB9" w14:paraId="768924DA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D91" w14:textId="6E8A3B94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6AE72" w14:textId="12E00E08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Участие в работе </w:t>
            </w:r>
            <w:r w:rsidRPr="00B206CE">
              <w:rPr>
                <w:rFonts w:ascii="Times New Roman" w:hAnsi="Times New Roman" w:cs="Times New Roman"/>
                <w:color w:val="auto"/>
              </w:rPr>
              <w:t>федеральн</w:t>
            </w:r>
            <w:r>
              <w:rPr>
                <w:rFonts w:ascii="Times New Roman" w:hAnsi="Times New Roman" w:cs="Times New Roman"/>
                <w:color w:val="auto"/>
              </w:rPr>
              <w:t>ого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 «Формирован</w:t>
            </w:r>
            <w:r>
              <w:rPr>
                <w:rFonts w:ascii="Times New Roman" w:hAnsi="Times New Roman" w:cs="Times New Roman"/>
                <w:color w:val="auto"/>
              </w:rPr>
              <w:t>ие комфортной городской среды</w:t>
            </w:r>
            <w:r w:rsidRPr="00B206CE">
              <w:rPr>
                <w:rFonts w:ascii="Times New Roman" w:hAnsi="Times New Roman" w:cs="Times New Roman"/>
                <w:color w:val="auto"/>
              </w:rPr>
              <w:t>»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206CE">
              <w:rPr>
                <w:rFonts w:ascii="Times New Roman" w:hAnsi="Times New Roman" w:cs="Times New Roman"/>
                <w:color w:val="auto"/>
              </w:rPr>
              <w:t>в рамках национального проекта «Инфраструктура для жизни»</w:t>
            </w:r>
            <w:r>
              <w:rPr>
                <w:rFonts w:ascii="Times New Roman" w:hAnsi="Times New Roman" w:cs="Times New Roman"/>
                <w:color w:val="auto"/>
              </w:rPr>
              <w:t xml:space="preserve"> в качестве волонтеров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F4566" w14:textId="3887035A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Проанкетировано более 100 человек, по итогам электронного голосования проект «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Благоустройство территории сквера по просп. К. Маркса в районе здания МБОУ лицея № 8 г. Ставрополя им. Н.Г. </w:t>
            </w:r>
            <w:proofErr w:type="spellStart"/>
            <w:r w:rsidRPr="00B206CE">
              <w:rPr>
                <w:rFonts w:ascii="Times New Roman" w:hAnsi="Times New Roman" w:cs="Times New Roman"/>
                <w:color w:val="auto"/>
              </w:rPr>
              <w:t>Голодникова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» победил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8613F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06CE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0C6628CF" w14:textId="26D787A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Журавель М.А.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83D01" w14:textId="357BDC5F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206CE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</w:tr>
      <w:tr w:rsidR="00375F3F" w:rsidRPr="00A62CB9" w14:paraId="02927905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911" w14:textId="09466FE1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4D0A" w14:textId="01CEB955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t xml:space="preserve">Организация и проведение совместного on-line семинара-конференции </w:t>
            </w:r>
            <w:r>
              <w:rPr>
                <w:rFonts w:ascii="Times New Roman" w:hAnsi="Times New Roman" w:cs="Times New Roman"/>
                <w:color w:val="auto"/>
              </w:rPr>
              <w:t>«</w:t>
            </w:r>
            <w:r w:rsidRPr="00550712">
              <w:rPr>
                <w:rFonts w:ascii="Times New Roman" w:hAnsi="Times New Roman" w:cs="Times New Roman"/>
                <w:color w:val="auto"/>
              </w:rPr>
              <w:t xml:space="preserve">Интеграция масс-спектрометрических методов в лабораторную диагностику инфекционных заболеваний» </w:t>
            </w:r>
            <w:r>
              <w:rPr>
                <w:rFonts w:ascii="Times New Roman" w:hAnsi="Times New Roman" w:cs="Times New Roman"/>
                <w:color w:val="auto"/>
              </w:rPr>
              <w:t xml:space="preserve">(организаторы семинара – </w:t>
            </w:r>
            <w:r w:rsidRPr="00550712">
              <w:rPr>
                <w:rFonts w:ascii="Times New Roman" w:hAnsi="Times New Roman" w:cs="Times New Roman"/>
                <w:color w:val="auto"/>
              </w:rPr>
              <w:t xml:space="preserve">ФКУЗ </w:t>
            </w:r>
            <w:r w:rsidRPr="00550712">
              <w:rPr>
                <w:rFonts w:ascii="Times New Roman" w:hAnsi="Times New Roman" w:cs="Times New Roman"/>
                <w:color w:val="auto"/>
              </w:rPr>
              <w:lastRenderedPageBreak/>
              <w:t>Ставропольский противочумный институт Ро</w:t>
            </w:r>
            <w:r w:rsidR="00DE6158">
              <w:rPr>
                <w:rFonts w:ascii="Times New Roman" w:hAnsi="Times New Roman" w:cs="Times New Roman"/>
                <w:color w:val="auto"/>
              </w:rPr>
              <w:t>спотребнадзора (г. </w:t>
            </w:r>
            <w:r>
              <w:rPr>
                <w:rFonts w:ascii="Times New Roman" w:hAnsi="Times New Roman" w:cs="Times New Roman"/>
                <w:color w:val="auto"/>
              </w:rPr>
              <w:t xml:space="preserve">Ставрополь) с участием </w:t>
            </w:r>
            <w:r w:rsidR="00DE6158" w:rsidRPr="00DE6158">
              <w:rPr>
                <w:rFonts w:ascii="Times New Roman" w:hAnsi="Times New Roman" w:cs="Times New Roman"/>
                <w:color w:val="auto"/>
              </w:rPr>
              <w:t>ФКУН Российский научно-исследовательский противочумный институт «Микроб» Роспотребнадзора</w:t>
            </w:r>
            <w:r>
              <w:rPr>
                <w:rFonts w:ascii="Times New Roman" w:hAnsi="Times New Roman" w:cs="Times New Roman"/>
                <w:color w:val="auto"/>
              </w:rPr>
              <w:t xml:space="preserve"> (г. Саратов) и </w:t>
            </w:r>
            <w:r w:rsidRPr="00550712">
              <w:rPr>
                <w:rFonts w:ascii="Times New Roman" w:hAnsi="Times New Roman" w:cs="Times New Roman"/>
                <w:color w:val="auto"/>
              </w:rPr>
              <w:t>ФКУЗ Волгоградский противочумны</w:t>
            </w:r>
            <w:r w:rsidR="00DE6158">
              <w:rPr>
                <w:rFonts w:ascii="Times New Roman" w:hAnsi="Times New Roman" w:cs="Times New Roman"/>
                <w:color w:val="auto"/>
              </w:rPr>
              <w:t>й институт Роспотребнадзора (г. </w:t>
            </w:r>
            <w:r w:rsidRPr="00550712">
              <w:rPr>
                <w:rFonts w:ascii="Times New Roman" w:hAnsi="Times New Roman" w:cs="Times New Roman"/>
                <w:color w:val="auto"/>
              </w:rPr>
              <w:t>Волгоград)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7DDA" w14:textId="0D6DE209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550712">
              <w:rPr>
                <w:rFonts w:ascii="Times New Roman" w:hAnsi="Times New Roman" w:cs="Times New Roman"/>
                <w:color w:val="auto"/>
              </w:rPr>
              <w:lastRenderedPageBreak/>
              <w:t xml:space="preserve">В работе мероприятия приняли участие более 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550712">
              <w:rPr>
                <w:rFonts w:ascii="Times New Roman" w:hAnsi="Times New Roman" w:cs="Times New Roman"/>
                <w:color w:val="auto"/>
              </w:rPr>
              <w:t xml:space="preserve">0 молодых ученых и специалистов. Согласно повестке дня на семинаре были рассмотрены и обсуждены </w:t>
            </w:r>
            <w:r>
              <w:rPr>
                <w:rFonts w:ascii="Times New Roman" w:hAnsi="Times New Roman" w:cs="Times New Roman"/>
                <w:color w:val="auto"/>
              </w:rPr>
              <w:t xml:space="preserve">5 </w:t>
            </w:r>
            <w:r w:rsidRPr="00550712">
              <w:rPr>
                <w:rFonts w:ascii="Times New Roman" w:hAnsi="Times New Roman" w:cs="Times New Roman"/>
                <w:color w:val="auto"/>
              </w:rPr>
              <w:t xml:space="preserve">научных докладов.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51C41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Калинин А.В.,</w:t>
            </w:r>
          </w:p>
          <w:p w14:paraId="4C99D12A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Котенева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Е.А.,</w:t>
            </w:r>
          </w:p>
          <w:p w14:paraId="43FA1325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  <w:p w14:paraId="35F212E6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BE164" w14:textId="6BBD58F1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</w:tr>
      <w:tr w:rsidR="00375F3F" w:rsidRPr="00A62CB9" w14:paraId="66478FC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776D" w14:textId="7B361191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77CCB" w14:textId="0DA3EAC6" w:rsidR="00375F3F" w:rsidRPr="00A62CB9" w:rsidRDefault="00375F3F" w:rsidP="00CC787F">
            <w:pPr>
              <w:ind w:left="40" w:right="104"/>
              <w:rPr>
                <w:rFonts w:ascii="Times New Roman" w:hAnsi="Times New Roman" w:cs="Times New Roman"/>
              </w:rPr>
            </w:pPr>
            <w:r w:rsidRPr="00B206CE">
              <w:rPr>
                <w:rFonts w:ascii="Times New Roman" w:hAnsi="Times New Roman" w:cs="Times New Roman"/>
                <w:color w:val="auto"/>
              </w:rPr>
              <w:t>Участие</w:t>
            </w:r>
            <w:r>
              <w:rPr>
                <w:rFonts w:ascii="Times New Roman" w:hAnsi="Times New Roman" w:cs="Times New Roman"/>
                <w:color w:val="auto"/>
              </w:rPr>
              <w:t xml:space="preserve"> в качестве членов жюри конкурса 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шестой волны федеральной программы </w:t>
            </w:r>
            <w:proofErr w:type="spellStart"/>
            <w:r w:rsidRPr="00B206CE">
              <w:rPr>
                <w:rFonts w:ascii="Times New Roman" w:hAnsi="Times New Roman" w:cs="Times New Roman"/>
                <w:color w:val="auto"/>
              </w:rPr>
              <w:t>Минобрнауки</w:t>
            </w:r>
            <w:proofErr w:type="spellEnd"/>
            <w:r w:rsidRPr="00B206CE">
              <w:rPr>
                <w:rFonts w:ascii="Times New Roman" w:hAnsi="Times New Roman" w:cs="Times New Roman"/>
                <w:color w:val="auto"/>
              </w:rPr>
              <w:t xml:space="preserve"> РФ и Фонда содействия ин</w:t>
            </w:r>
            <w:r>
              <w:rPr>
                <w:rFonts w:ascii="Times New Roman" w:hAnsi="Times New Roman" w:cs="Times New Roman"/>
                <w:color w:val="auto"/>
              </w:rPr>
              <w:t xml:space="preserve">новациям «Студенческий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» (г. </w:t>
            </w:r>
            <w:r w:rsidR="00CC787F">
              <w:rPr>
                <w:rFonts w:ascii="Times New Roman" w:hAnsi="Times New Roman" w:cs="Times New Roman"/>
                <w:color w:val="auto"/>
              </w:rPr>
              <w:t>С</w:t>
            </w:r>
            <w:r>
              <w:rPr>
                <w:rFonts w:ascii="Times New Roman" w:hAnsi="Times New Roman" w:cs="Times New Roman"/>
                <w:color w:val="auto"/>
              </w:rPr>
              <w:t>таврополь)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B73AE" w14:textId="4CFA8100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Молодые ученые института приняли участие в качестве членов жюри на этапах </w:t>
            </w:r>
            <w:r w:rsidRPr="00B206CE">
              <w:rPr>
                <w:rFonts w:ascii="Times New Roman" w:hAnsi="Times New Roman" w:cs="Times New Roman"/>
                <w:color w:val="auto"/>
              </w:rPr>
              <w:t>экспертиз</w:t>
            </w:r>
            <w:r>
              <w:rPr>
                <w:rFonts w:ascii="Times New Roman" w:hAnsi="Times New Roman" w:cs="Times New Roman"/>
                <w:color w:val="auto"/>
              </w:rPr>
              <w:t>ы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 и защит</w:t>
            </w:r>
            <w:r>
              <w:rPr>
                <w:rFonts w:ascii="Times New Roman" w:hAnsi="Times New Roman" w:cs="Times New Roman"/>
                <w:color w:val="auto"/>
              </w:rPr>
              <w:t>ы</w:t>
            </w:r>
            <w:r w:rsidRPr="00B206CE">
              <w:rPr>
                <w:rFonts w:ascii="Times New Roman" w:hAnsi="Times New Roman" w:cs="Times New Roman"/>
                <w:color w:val="auto"/>
              </w:rPr>
              <w:t xml:space="preserve"> проектов</w:t>
            </w:r>
            <w:r>
              <w:rPr>
                <w:rFonts w:ascii="Times New Roman" w:hAnsi="Times New Roman" w:cs="Times New Roman"/>
                <w:color w:val="auto"/>
              </w:rPr>
              <w:t xml:space="preserve"> по направлениям «Генная инженерия» и «</w:t>
            </w:r>
            <w:r w:rsidRPr="003B6EE7">
              <w:rPr>
                <w:rFonts w:ascii="Times New Roman" w:hAnsi="Times New Roman" w:cs="Times New Roman"/>
                <w:color w:val="auto"/>
              </w:rPr>
              <w:t>Биотехнологи</w:t>
            </w:r>
            <w:r>
              <w:rPr>
                <w:rFonts w:ascii="Times New Roman" w:hAnsi="Times New Roman" w:cs="Times New Roman"/>
                <w:color w:val="auto"/>
              </w:rPr>
              <w:t xml:space="preserve">я»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3CB25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Тембай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Т.В., </w:t>
            </w:r>
          </w:p>
          <w:p w14:paraId="7B0524BA" w14:textId="77777777" w:rsidR="00375F3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Костроминов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А.В.,</w:t>
            </w:r>
          </w:p>
          <w:p w14:paraId="30419E52" w14:textId="0F5EEF0E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Гостищева С.Е.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38DE6" w14:textId="6D46E7F2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</w:tr>
      <w:tr w:rsidR="00375F3F" w:rsidRPr="00A62CB9" w14:paraId="4993871A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D0D" w14:textId="75853330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1123A" w14:textId="77777777" w:rsidR="00375F3F" w:rsidRPr="00F5278B" w:rsidRDefault="00375F3F" w:rsidP="00CC787F">
            <w:pPr>
              <w:ind w:left="0" w:right="256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</w:rPr>
              <w:t xml:space="preserve">работе </w:t>
            </w:r>
            <w:r w:rsidRPr="00F5278B">
              <w:rPr>
                <w:rFonts w:ascii="Times New Roman" w:hAnsi="Times New Roman" w:cs="Times New Roman"/>
                <w:color w:val="auto"/>
              </w:rPr>
              <w:t>III Школ</w:t>
            </w:r>
            <w:r>
              <w:rPr>
                <w:rFonts w:ascii="Times New Roman" w:hAnsi="Times New Roman" w:cs="Times New Roman"/>
                <w:color w:val="auto"/>
              </w:rPr>
              <w:t>ы</w:t>
            </w:r>
            <w:r w:rsidRPr="00F5278B">
              <w:rPr>
                <w:rFonts w:ascii="Times New Roman" w:hAnsi="Times New Roman" w:cs="Times New Roman"/>
                <w:color w:val="auto"/>
              </w:rPr>
              <w:t xml:space="preserve"> молодых учёных «Волжский ветерок» по теме «Природная </w:t>
            </w:r>
            <w:proofErr w:type="spellStart"/>
            <w:r w:rsidRPr="00F5278B">
              <w:rPr>
                <w:rFonts w:ascii="Times New Roman" w:hAnsi="Times New Roman" w:cs="Times New Roman"/>
                <w:color w:val="auto"/>
              </w:rPr>
              <w:t>очаговость</w:t>
            </w:r>
            <w:proofErr w:type="spellEnd"/>
            <w:r w:rsidRPr="00F5278B">
              <w:rPr>
                <w:rFonts w:ascii="Times New Roman" w:hAnsi="Times New Roman" w:cs="Times New Roman"/>
                <w:color w:val="auto"/>
              </w:rPr>
              <w:t xml:space="preserve"> инфекционных болезней. Эво</w:t>
            </w:r>
            <w:bookmarkStart w:id="2" w:name="_GoBack"/>
            <w:bookmarkEnd w:id="2"/>
            <w:r w:rsidRPr="00F5278B">
              <w:rPr>
                <w:rFonts w:ascii="Times New Roman" w:hAnsi="Times New Roman" w:cs="Times New Roman"/>
                <w:color w:val="auto"/>
              </w:rPr>
              <w:t>люция взглядов».</w:t>
            </w:r>
          </w:p>
          <w:p w14:paraId="33558F4E" w14:textId="35E4F1B2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(организатор мероприятия – ФКУН Российский научно-исследовательский противочумный институт «Микроб» Роспотребнадзора)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FD1A" w14:textId="77777777" w:rsidR="00375F3F" w:rsidRPr="00F5278B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Сотрудники института приняли участие в работе круглых столов «Современные проблемы природной очаговости» и ««Цифровые технологии. Моделирование и прогнозирование</w:t>
            </w:r>
          </w:p>
          <w:p w14:paraId="7467662B" w14:textId="78B29433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 xml:space="preserve">природно-очаговых инфекций», ознакомились с материалами </w:t>
            </w:r>
            <w:proofErr w:type="gramStart"/>
            <w:r w:rsidRPr="00F5278B">
              <w:rPr>
                <w:rFonts w:ascii="Times New Roman" w:hAnsi="Times New Roman" w:cs="Times New Roman"/>
                <w:color w:val="auto"/>
              </w:rPr>
              <w:t>лекций</w:t>
            </w:r>
            <w:proofErr w:type="gramEnd"/>
            <w:r w:rsidRPr="00F5278B">
              <w:rPr>
                <w:rFonts w:ascii="Times New Roman" w:hAnsi="Times New Roman" w:cs="Times New Roman"/>
                <w:color w:val="auto"/>
              </w:rPr>
              <w:t xml:space="preserve"> ведущих учёных научно-исследовательских учреждений Роспотребнадзора и медицинских ВУЗов Российской Федерации, проведённых в рамках мероприятия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C6CD9" w14:textId="77777777" w:rsidR="00375F3F" w:rsidRPr="00F5278B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Журавель М.А.,</w:t>
            </w:r>
          </w:p>
          <w:p w14:paraId="3DC780B9" w14:textId="0A18B8A5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Ростовцева Д.В.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211D9" w14:textId="71705680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</w:tr>
      <w:tr w:rsidR="00375F3F" w:rsidRPr="00A62CB9" w14:paraId="0927625E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F0C" w14:textId="1A8A16EA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7F797" w14:textId="7DB34E0E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Участие в</w:t>
            </w:r>
            <w:r w:rsidRPr="0085250F">
              <w:rPr>
                <w:rFonts w:ascii="Times New Roman" w:hAnsi="Times New Roman" w:cs="Times New Roman"/>
              </w:rPr>
              <w:t xml:space="preserve"> </w:t>
            </w:r>
            <w:r w:rsidRPr="0085250F">
              <w:rPr>
                <w:rFonts w:ascii="Times New Roman" w:hAnsi="Times New Roman" w:cs="Times New Roman"/>
                <w:color w:val="auto"/>
              </w:rPr>
              <w:t xml:space="preserve">конференции молодых учёных «Актуальные вопросы 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инфектологии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, паразитологии и экологии» (в рамках межрегиональной научно-практической конференции «Актуальные вопросы эпидемиологического надзора за инфекционными и паразитарными заболеваниями на юге России. 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Ермольевские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чтения»), г. Ростов-на-Дону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23997" w14:textId="62C65C1B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Молодыми учёными института были представлены 2 доклада (в on-line формате)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85CBC" w14:textId="77777777" w:rsidR="00375F3F" w:rsidRPr="00F5278B" w:rsidRDefault="00375F3F" w:rsidP="00375F3F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  <w:p w14:paraId="179A8BD7" w14:textId="77777777" w:rsidR="00375F3F" w:rsidRPr="00F5278B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Журавель М.А.</w:t>
            </w:r>
          </w:p>
          <w:p w14:paraId="6628389C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0A219" w14:textId="1EF36E2E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</w:tr>
      <w:tr w:rsidR="00375F3F" w:rsidRPr="00A62CB9" w14:paraId="21BF1F29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55FD" w14:textId="496550BD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09A55" w14:textId="7BD6A197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092455">
              <w:rPr>
                <w:rFonts w:ascii="Times New Roman" w:hAnsi="Times New Roman" w:cs="Times New Roman"/>
                <w:color w:val="auto"/>
              </w:rPr>
              <w:t>Участие в работе Всероссийск</w:t>
            </w:r>
            <w:r>
              <w:rPr>
                <w:rFonts w:ascii="Times New Roman" w:hAnsi="Times New Roman" w:cs="Times New Roman"/>
                <w:color w:val="auto"/>
              </w:rPr>
              <w:t xml:space="preserve">ой </w:t>
            </w:r>
            <w:r w:rsidRPr="00092455">
              <w:rPr>
                <w:rFonts w:ascii="Times New Roman" w:hAnsi="Times New Roman" w:cs="Times New Roman"/>
                <w:color w:val="auto"/>
              </w:rPr>
              <w:t xml:space="preserve">научно-практическая интернет-конференция молодых ученых и специалистов Роспотребнадзора с международным участием «Фундаментальные и прикладные аспекты анализа риска здоровью населения – 2025», г. </w:t>
            </w:r>
            <w:r>
              <w:rPr>
                <w:rFonts w:ascii="Times New Roman" w:hAnsi="Times New Roman" w:cs="Times New Roman"/>
                <w:color w:val="auto"/>
              </w:rPr>
              <w:t>Пермь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D9D66" w14:textId="7402179C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092455">
              <w:rPr>
                <w:rFonts w:ascii="Times New Roman" w:hAnsi="Times New Roman" w:cs="Times New Roman"/>
                <w:color w:val="auto"/>
              </w:rPr>
              <w:t xml:space="preserve">По итогам конкурса работ молодых учёных </w:t>
            </w:r>
            <w:r>
              <w:rPr>
                <w:rFonts w:ascii="Times New Roman" w:hAnsi="Times New Roman" w:cs="Times New Roman"/>
                <w:color w:val="auto"/>
              </w:rPr>
              <w:t xml:space="preserve">представленный </w:t>
            </w:r>
            <w:r w:rsidRPr="00092455">
              <w:rPr>
                <w:rFonts w:ascii="Times New Roman" w:hAnsi="Times New Roman" w:cs="Times New Roman"/>
                <w:color w:val="auto"/>
              </w:rPr>
              <w:t xml:space="preserve">доклад </w:t>
            </w:r>
            <w:proofErr w:type="spellStart"/>
            <w:r w:rsidRPr="00092455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092455">
              <w:rPr>
                <w:rFonts w:ascii="Times New Roman" w:hAnsi="Times New Roman" w:cs="Times New Roman"/>
                <w:color w:val="auto"/>
              </w:rPr>
              <w:t xml:space="preserve"> Д.Г. занял I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C28D3" w14:textId="0F50C252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455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092455">
              <w:rPr>
                <w:rFonts w:ascii="Times New Roman" w:hAnsi="Times New Roman" w:cs="Times New Roman"/>
                <w:color w:val="auto"/>
              </w:rPr>
              <w:t xml:space="preserve"> Д.Г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6E72A" w14:textId="283B8700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</w:tr>
      <w:tr w:rsidR="00375F3F" w:rsidRPr="00A62CB9" w14:paraId="0F1E33A0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26C3" w14:textId="32FF2340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AC986" w14:textId="0EB6E238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F60152">
              <w:rPr>
                <w:rFonts w:ascii="Times New Roman" w:hAnsi="Times New Roman" w:cs="Times New Roman"/>
                <w:color w:val="auto"/>
              </w:rPr>
              <w:t>Участие в работе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60152">
              <w:rPr>
                <w:rFonts w:ascii="Times New Roman" w:hAnsi="Times New Roman" w:cs="Times New Roman"/>
                <w:color w:val="auto"/>
              </w:rPr>
              <w:t>Всероссийск</w:t>
            </w:r>
            <w:r>
              <w:rPr>
                <w:rFonts w:ascii="Times New Roman" w:hAnsi="Times New Roman" w:cs="Times New Roman"/>
                <w:color w:val="auto"/>
              </w:rPr>
              <w:t>ой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color w:val="auto"/>
              </w:rPr>
              <w:t>ой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конференци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с международным участием «Вирусные инфекции в XXI веке: вызовы и ответы»</w:t>
            </w:r>
            <w:r>
              <w:rPr>
                <w:rFonts w:ascii="Times New Roman" w:hAnsi="Times New Roman" w:cs="Times New Roman"/>
                <w:color w:val="auto"/>
              </w:rPr>
              <w:t xml:space="preserve"> (г.</w:t>
            </w:r>
            <w:r>
              <w:t> </w:t>
            </w:r>
            <w:r>
              <w:rPr>
                <w:rFonts w:ascii="Times New Roman" w:hAnsi="Times New Roman" w:cs="Times New Roman"/>
                <w:color w:val="auto"/>
              </w:rPr>
              <w:t>Екатеринбург)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20CD8" w14:textId="1911424E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60152">
              <w:rPr>
                <w:rFonts w:ascii="Times New Roman" w:hAnsi="Times New Roman" w:cs="Times New Roman"/>
                <w:color w:val="auto"/>
              </w:rPr>
              <w:t xml:space="preserve">По итогам конкурса работ молодых учёных представленный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постерный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доклад </w:t>
            </w:r>
            <w:r>
              <w:rPr>
                <w:rFonts w:ascii="Times New Roman" w:hAnsi="Times New Roman" w:cs="Times New Roman"/>
                <w:color w:val="auto"/>
              </w:rPr>
              <w:t>Жировой А.А.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занял III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39B5A" w14:textId="46297A82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F60152">
              <w:rPr>
                <w:rFonts w:ascii="Times New Roman" w:hAnsi="Times New Roman" w:cs="Times New Roman"/>
                <w:color w:val="auto"/>
              </w:rPr>
              <w:t>Жиров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А.А.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BA038" w14:textId="404DB4B4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</w:tr>
      <w:tr w:rsidR="00375F3F" w:rsidRPr="00A62CB9" w14:paraId="1EB1131B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4C35" w14:textId="48B70817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B40E2" w14:textId="001A3151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F60152">
              <w:rPr>
                <w:rFonts w:ascii="Times New Roman" w:hAnsi="Times New Roman" w:cs="Times New Roman"/>
                <w:color w:val="auto"/>
              </w:rPr>
              <w:t>Участие в работе V Ежегодной конференции по инфекционн</w:t>
            </w:r>
            <w:r>
              <w:rPr>
                <w:rFonts w:ascii="Times New Roman" w:hAnsi="Times New Roman" w:cs="Times New Roman"/>
                <w:color w:val="auto"/>
              </w:rPr>
              <w:t>ым болезням «Покровские чтения» (г. Москва)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4D758" w14:textId="07E28E53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60152">
              <w:rPr>
                <w:rFonts w:ascii="Times New Roman" w:hAnsi="Times New Roman" w:cs="Times New Roman"/>
                <w:color w:val="auto"/>
              </w:rPr>
              <w:t>Сотрудни</w:t>
            </w:r>
            <w:r>
              <w:rPr>
                <w:rFonts w:ascii="Times New Roman" w:hAnsi="Times New Roman" w:cs="Times New Roman"/>
                <w:color w:val="auto"/>
              </w:rPr>
              <w:t>ками института был представлен доклад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6427B" w14:textId="197ACBD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Махова В.В.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137A8" w14:textId="16EAB61D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</w:tr>
      <w:tr w:rsidR="00375F3F" w:rsidRPr="00A62CB9" w14:paraId="74CDB77E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BC04" w14:textId="0D9D0B84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937E9" w14:textId="77777777" w:rsidR="00375F3F" w:rsidRPr="0085250F" w:rsidRDefault="00375F3F" w:rsidP="00CC787F">
            <w:pPr>
              <w:ind w:left="0" w:right="256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 xml:space="preserve">Участие в работе </w:t>
            </w:r>
          </w:p>
          <w:p w14:paraId="70D7AAAF" w14:textId="08783C2D" w:rsidR="00375F3F" w:rsidRPr="00A62CB9" w:rsidRDefault="00375F3F" w:rsidP="00CC787F">
            <w:pPr>
              <w:ind w:left="0" w:right="256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Международного молодёжного форума</w:t>
            </w:r>
            <w:r w:rsidR="00CC787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250F">
              <w:rPr>
                <w:rFonts w:ascii="Times New Roman" w:hAnsi="Times New Roman" w:cs="Times New Roman"/>
                <w:color w:val="auto"/>
              </w:rPr>
              <w:t>«Медицинская наука без границ» (организатор мероприятия – Ставропольский государственный медицинский университет), г. Ставрополь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11356" w14:textId="77777777" w:rsidR="00375F3F" w:rsidRPr="0085250F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 xml:space="preserve">Молодые ученые приняли участие в </w:t>
            </w:r>
          </w:p>
          <w:p w14:paraId="3E4FAA3A" w14:textId="77777777" w:rsidR="00375F3F" w:rsidRPr="0085250F" w:rsidRDefault="00375F3F" w:rsidP="002870CD">
            <w:pPr>
              <w:ind w:left="129" w:right="144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в качестве членов жюри и представили 2 доклада.</w:t>
            </w:r>
            <w:r w:rsidRPr="0085250F">
              <w:t xml:space="preserve"> </w:t>
            </w:r>
            <w:r w:rsidRPr="0085250F">
              <w:rPr>
                <w:rFonts w:ascii="Times New Roman" w:hAnsi="Times New Roman" w:cs="Times New Roman"/>
                <w:color w:val="auto"/>
              </w:rPr>
              <w:t xml:space="preserve">По итогам конкурса работ молодых учёных доклад 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Гавриш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Д.А. занял I место.</w:t>
            </w:r>
          </w:p>
          <w:p w14:paraId="1CBBF57C" w14:textId="77777777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240B3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Саркисян Н.С.,</w:t>
            </w:r>
          </w:p>
          <w:p w14:paraId="35B8CD66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Колодина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М.В.,</w:t>
            </w:r>
          </w:p>
          <w:p w14:paraId="71C55DE7" w14:textId="0DAC88A4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Гавриш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0482D" w14:textId="2F02B31A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</w:tr>
      <w:tr w:rsidR="00375F3F" w:rsidRPr="00A62CB9" w14:paraId="20DC69C2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21D" w14:textId="209288E0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BE765" w14:textId="159DB6C7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Организация и проведение обучающего семинара-тренинга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C41DF">
              <w:rPr>
                <w:rFonts w:ascii="Times New Roman" w:hAnsi="Times New Roman" w:cs="Times New Roman"/>
                <w:color w:val="auto"/>
              </w:rPr>
              <w:t>«Исследование белкового спектра сыворотки крови на анализаторе электрофореза белков SAS 1 и SAS 2 (Helena). Интерпретация протеинограмм»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8E4C3" w14:textId="5E79AAF6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F5278B">
              <w:rPr>
                <w:rFonts w:ascii="Times New Roman" w:hAnsi="Times New Roman" w:cs="Times New Roman"/>
                <w:color w:val="auto"/>
              </w:rPr>
              <w:t xml:space="preserve">Обсуждены теоретические вопросы функций белков, </w:t>
            </w:r>
            <w:proofErr w:type="spellStart"/>
            <w:r w:rsidRPr="00F5278B">
              <w:rPr>
                <w:rFonts w:ascii="Times New Roman" w:hAnsi="Times New Roman" w:cs="Times New Roman"/>
                <w:color w:val="auto"/>
              </w:rPr>
              <w:t>диспротеинемий</w:t>
            </w:r>
            <w:proofErr w:type="spellEnd"/>
            <w:r w:rsidRPr="00F5278B">
              <w:rPr>
                <w:rFonts w:ascii="Times New Roman" w:hAnsi="Times New Roman" w:cs="Times New Roman"/>
                <w:color w:val="auto"/>
              </w:rPr>
              <w:t xml:space="preserve"> и расшифровки протеинограмм (примеры норм и отклонений белковых профилей). </w:t>
            </w:r>
            <w:r w:rsidRPr="009C41DF">
              <w:rPr>
                <w:rFonts w:ascii="Times New Roman" w:hAnsi="Times New Roman" w:cs="Times New Roman"/>
                <w:color w:val="auto"/>
              </w:rPr>
              <w:t>В ходе практической части мастер-класса участники самостоятельно провели</w:t>
            </w:r>
            <w:r w:rsidRPr="004256A1">
              <w:rPr>
                <w:rFonts w:ascii="Times New Roman" w:hAnsi="Times New Roman" w:cs="Times New Roman"/>
                <w:color w:val="auto"/>
              </w:rPr>
              <w:t xml:space="preserve"> исследование</w:t>
            </w:r>
            <w:r>
              <w:t xml:space="preserve"> </w:t>
            </w:r>
            <w:r w:rsidRPr="004256A1">
              <w:rPr>
                <w:rFonts w:ascii="Times New Roman" w:hAnsi="Times New Roman" w:cs="Times New Roman"/>
                <w:color w:val="auto"/>
              </w:rPr>
              <w:t>на анализаторе электрофореза белков SAS 1 и SAS 2 (Helena)</w:t>
            </w:r>
            <w:r w:rsidRPr="009C41DF">
              <w:rPr>
                <w:rFonts w:ascii="Times New Roman" w:hAnsi="Times New Roman" w:cs="Times New Roman"/>
                <w:color w:val="auto"/>
              </w:rPr>
              <w:t xml:space="preserve"> с последующей интерпретацией и обсуждением полученных результатов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CC2DD" w14:textId="7CA081D2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9C41DF">
              <w:rPr>
                <w:rFonts w:ascii="Times New Roman" w:hAnsi="Times New Roman" w:cs="Times New Roman"/>
                <w:color w:val="auto"/>
              </w:rPr>
              <w:t>Саркисян Н.С.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C70B4" w14:textId="34A1490E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</w:tr>
      <w:tr w:rsidR="00375F3F" w:rsidRPr="00A62CB9" w14:paraId="461394A4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EC14" w14:textId="1301B370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A8260" w14:textId="2A7C69FD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Участие в V Конгрессе молодых учёных</w:t>
            </w:r>
            <w:r>
              <w:rPr>
                <w:rFonts w:ascii="Times New Roman" w:hAnsi="Times New Roman" w:cs="Times New Roman"/>
                <w:color w:val="auto"/>
              </w:rPr>
              <w:t xml:space="preserve"> (Парк</w:t>
            </w:r>
            <w:r w:rsidRPr="00F60152">
              <w:rPr>
                <w:rFonts w:ascii="Times New Roman" w:hAnsi="Times New Roman" w:cs="Times New Roman"/>
                <w:color w:val="auto"/>
              </w:rPr>
              <w:t xml:space="preserve"> наук и искусств «Сириус»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85ED0" w14:textId="01FAE8D4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 xml:space="preserve">Сотрудники института приняли участие в организуемой </w:t>
            </w: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Роспотребнадзором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сессии «Молекулярно-биологические методы </w:t>
            </w:r>
            <w:r w:rsidRPr="0085250F">
              <w:rPr>
                <w:rFonts w:ascii="Times New Roman" w:hAnsi="Times New Roman" w:cs="Times New Roman"/>
                <w:color w:val="auto"/>
              </w:rPr>
              <w:lastRenderedPageBreak/>
              <w:t xml:space="preserve">исследования и биотехнологии»,» и других мероприятиях (мастер-классах, научных дебатах,), ознакомились с материалами лекций ведущих учёных, проводимых в рамках Конгресса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2BF4C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lastRenderedPageBreak/>
              <w:t>Красовская Т.Л.,</w:t>
            </w:r>
          </w:p>
          <w:p w14:paraId="77317584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5250F">
              <w:rPr>
                <w:rFonts w:ascii="Times New Roman" w:hAnsi="Times New Roman" w:cs="Times New Roman"/>
                <w:color w:val="auto"/>
              </w:rPr>
              <w:t>Маглакелидзе</w:t>
            </w:r>
            <w:proofErr w:type="spellEnd"/>
            <w:r w:rsidRPr="0085250F">
              <w:rPr>
                <w:rFonts w:ascii="Times New Roman" w:hAnsi="Times New Roman" w:cs="Times New Roman"/>
                <w:color w:val="auto"/>
              </w:rPr>
              <w:t xml:space="preserve"> Д.Г.</w:t>
            </w:r>
          </w:p>
          <w:p w14:paraId="3F762E8E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C6A2568" w14:textId="77777777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9EA70" w14:textId="33E4E31D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lastRenderedPageBreak/>
              <w:t>Ноябрь</w:t>
            </w:r>
          </w:p>
        </w:tc>
      </w:tr>
      <w:tr w:rsidR="00375F3F" w:rsidRPr="00A62CB9" w14:paraId="7553D536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C8" w14:textId="126B1461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AE18" w14:textId="77777777" w:rsidR="00375F3F" w:rsidRPr="00973A92" w:rsidRDefault="00375F3F" w:rsidP="00CC787F">
            <w:pPr>
              <w:ind w:left="0" w:right="256"/>
              <w:rPr>
                <w:rFonts w:ascii="Times New Roman" w:hAnsi="Times New Roman" w:cs="Times New Roman"/>
                <w:color w:val="auto"/>
              </w:rPr>
            </w:pPr>
            <w:r w:rsidRPr="00973A92">
              <w:rPr>
                <w:rFonts w:ascii="Times New Roman" w:hAnsi="Times New Roman" w:cs="Times New Roman"/>
                <w:color w:val="auto"/>
              </w:rPr>
              <w:t>Организация и проведение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л</w:t>
            </w:r>
            <w:r w:rsidRPr="00973A92">
              <w:rPr>
                <w:rFonts w:ascii="Times New Roman" w:hAnsi="Times New Roman" w:cs="Times New Roman"/>
                <w:color w:val="auto"/>
              </w:rPr>
              <w:t>екци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973A92">
              <w:rPr>
                <w:rFonts w:ascii="Times New Roman" w:hAnsi="Times New Roman" w:cs="Times New Roman"/>
                <w:color w:val="auto"/>
              </w:rPr>
              <w:t>-семинар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973A92">
              <w:rPr>
                <w:rFonts w:ascii="Times New Roman" w:hAnsi="Times New Roman" w:cs="Times New Roman"/>
                <w:color w:val="auto"/>
              </w:rPr>
              <w:t xml:space="preserve"> для молодых ученых и сотрудников института «</w:t>
            </w:r>
            <w:proofErr w:type="spellStart"/>
            <w:r w:rsidRPr="00973A92">
              <w:rPr>
                <w:rFonts w:ascii="Times New Roman" w:hAnsi="Times New Roman" w:cs="Times New Roman"/>
                <w:color w:val="auto"/>
              </w:rPr>
              <w:t>Грантовая</w:t>
            </w:r>
            <w:proofErr w:type="spellEnd"/>
            <w:r w:rsidRPr="00973A92">
              <w:rPr>
                <w:rFonts w:ascii="Times New Roman" w:hAnsi="Times New Roman" w:cs="Times New Roman"/>
                <w:color w:val="auto"/>
              </w:rPr>
              <w:t xml:space="preserve"> поддержка научных исследований – путь к успеху»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6CC4495A" w14:textId="77777777" w:rsidR="00375F3F" w:rsidRPr="00A62CB9" w:rsidRDefault="00375F3F" w:rsidP="00975A3B">
            <w:pPr>
              <w:ind w:left="178" w:right="256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EF276" w14:textId="4F4A786F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C54D17">
              <w:rPr>
                <w:rFonts w:ascii="Times New Roman" w:hAnsi="Times New Roman" w:cs="Times New Roman"/>
                <w:color w:val="auto"/>
              </w:rPr>
              <w:t xml:space="preserve">В работе конференции приняли участие более 30 сотрудников </w:t>
            </w:r>
            <w:r>
              <w:rPr>
                <w:rFonts w:ascii="Times New Roman" w:hAnsi="Times New Roman" w:cs="Times New Roman"/>
                <w:color w:val="auto"/>
              </w:rPr>
              <w:t>института</w:t>
            </w:r>
            <w:r w:rsidRPr="00C54D17">
              <w:rPr>
                <w:rFonts w:ascii="Times New Roman" w:hAnsi="Times New Roman" w:cs="Times New Roman"/>
                <w:color w:val="auto"/>
              </w:rPr>
              <w:t>. В качестве лекторов был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C54D17">
              <w:rPr>
                <w:rFonts w:ascii="Times New Roman" w:hAnsi="Times New Roman" w:cs="Times New Roman"/>
                <w:color w:val="auto"/>
              </w:rPr>
              <w:t xml:space="preserve"> приглашен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C54D17">
              <w:rPr>
                <w:rFonts w:ascii="Times New Roman" w:hAnsi="Times New Roman" w:cs="Times New Roman"/>
                <w:color w:val="auto"/>
              </w:rPr>
              <w:t xml:space="preserve"> начальник отдела развития молодежной науки Ставропольского государственного медицинского университета</w:t>
            </w:r>
            <w:r>
              <w:rPr>
                <w:rFonts w:ascii="Times New Roman" w:hAnsi="Times New Roman" w:cs="Times New Roman"/>
                <w:color w:val="auto"/>
              </w:rPr>
              <w:t>, эксперт</w:t>
            </w:r>
            <w:r w:rsidRPr="00C54D17">
              <w:rPr>
                <w:rFonts w:ascii="Times New Roman" w:hAnsi="Times New Roman" w:cs="Times New Roman"/>
                <w:color w:val="auto"/>
              </w:rPr>
              <w:t xml:space="preserve"> Фонда содействия инновациям. В соответствии с программой лекции-семинара были обсуждены основные действующие </w:t>
            </w:r>
            <w:proofErr w:type="spellStart"/>
            <w:r w:rsidRPr="00C54D17">
              <w:rPr>
                <w:rFonts w:ascii="Times New Roman" w:hAnsi="Times New Roman" w:cs="Times New Roman"/>
                <w:color w:val="auto"/>
              </w:rPr>
              <w:t>грантовые</w:t>
            </w:r>
            <w:proofErr w:type="spellEnd"/>
            <w:r w:rsidRPr="00C54D17">
              <w:rPr>
                <w:rFonts w:ascii="Times New Roman" w:hAnsi="Times New Roman" w:cs="Times New Roman"/>
                <w:color w:val="auto"/>
              </w:rPr>
              <w:t xml:space="preserve"> программы, вопросы научной экспертизы, ключевые критерии отбора проектов и даны практические рекомендации по оформлению заявок на гранты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880F2" w14:textId="76FB271E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Прислегина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782DB" w14:textId="1C18A036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</w:tr>
      <w:tr w:rsidR="00375F3F" w:rsidRPr="00A62CB9" w14:paraId="181B835D" w14:textId="77777777" w:rsidTr="008E1A51">
        <w:trPr>
          <w:trHeight w:val="4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05D" w14:textId="6D840CE5" w:rsidR="00375F3F" w:rsidRPr="00A62CB9" w:rsidRDefault="002870CD" w:rsidP="00375F3F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7B79A" w14:textId="77C70A43" w:rsidR="00375F3F" w:rsidRPr="00A62CB9" w:rsidRDefault="00375F3F" w:rsidP="00375F3F">
            <w:pPr>
              <w:ind w:left="40" w:right="104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Подготовка плана работы СМУ института на 2026 г. и отчёта за 20</w:t>
            </w:r>
            <w:r>
              <w:rPr>
                <w:rFonts w:ascii="Times New Roman" w:hAnsi="Times New Roman" w:cs="Times New Roman"/>
                <w:color w:val="auto"/>
              </w:rPr>
              <w:t>25</w:t>
            </w:r>
            <w:r w:rsidRPr="0085250F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B644B" w14:textId="29E19398" w:rsidR="00375F3F" w:rsidRPr="00930CD1" w:rsidRDefault="00375F3F" w:rsidP="002870CD">
            <w:pPr>
              <w:suppressAutoHyphens/>
              <w:ind w:left="129" w:right="117"/>
              <w:rPr>
                <w:rFonts w:ascii="Times New Roman" w:hAnsi="Times New Roman" w:cs="Times New Roman"/>
                <w:highlight w:val="yellow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Подготовлены план работы СМУ института на 2026 г. и отчёт за 2025 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7ED62" w14:textId="77777777" w:rsidR="00375F3F" w:rsidRPr="0085250F" w:rsidRDefault="00375F3F" w:rsidP="00375F3F">
            <w:pPr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Прислегина Д.А.,</w:t>
            </w:r>
          </w:p>
          <w:p w14:paraId="4BA34073" w14:textId="558AA729" w:rsidR="00375F3F" w:rsidRPr="00A62CB9" w:rsidRDefault="00375F3F" w:rsidP="00375F3F">
            <w:pPr>
              <w:ind w:left="154" w:right="106"/>
              <w:jc w:val="center"/>
              <w:rPr>
                <w:rFonts w:ascii="Times New Roman" w:hAnsi="Times New Roman" w:cs="Times New Roman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Журавель М.А.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C6640" w14:textId="433BB293" w:rsidR="00375F3F" w:rsidRPr="00A62CB9" w:rsidRDefault="00375F3F" w:rsidP="002870CD">
            <w:pPr>
              <w:ind w:left="165" w:right="12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250F"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</w:tr>
    </w:tbl>
    <w:p w14:paraId="0E4CBC18" w14:textId="77777777" w:rsidR="00EC703E" w:rsidRPr="00463448" w:rsidRDefault="00EC703E" w:rsidP="00AB713B">
      <w:pPr>
        <w:pStyle w:val="61"/>
        <w:shd w:val="clear" w:color="auto" w:fill="auto"/>
        <w:spacing w:line="240" w:lineRule="auto"/>
        <w:ind w:left="0" w:right="-29"/>
        <w:rPr>
          <w:color w:val="auto"/>
          <w:sz w:val="24"/>
        </w:rPr>
      </w:pPr>
    </w:p>
    <w:p w14:paraId="456601D7" w14:textId="64C165E6" w:rsidR="00090DFC" w:rsidRPr="00542985" w:rsidRDefault="00090DFC" w:rsidP="00542985">
      <w:pPr>
        <w:ind w:left="0"/>
        <w:rPr>
          <w:rFonts w:ascii="Times New Roman" w:eastAsia="Times New Roman" w:hAnsi="Times New Roman" w:cs="Times New Roman"/>
          <w:color w:val="auto"/>
          <w:spacing w:val="5"/>
          <w:sz w:val="21"/>
          <w:szCs w:val="21"/>
        </w:rPr>
      </w:pPr>
    </w:p>
    <w:sectPr w:rsidR="00090DFC" w:rsidRPr="00542985" w:rsidSect="006731E0">
      <w:headerReference w:type="default" r:id="rId8"/>
      <w:headerReference w:type="first" r:id="rId9"/>
      <w:pgSz w:w="16840" w:h="11907" w:orient="landscape" w:code="9"/>
      <w:pgMar w:top="1134" w:right="567" w:bottom="567" w:left="567" w:header="51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47BE9" w14:textId="77777777" w:rsidR="008852AD" w:rsidRDefault="008852AD">
      <w:r>
        <w:separator/>
      </w:r>
    </w:p>
  </w:endnote>
  <w:endnote w:type="continuationSeparator" w:id="0">
    <w:p w14:paraId="31EEE2F2" w14:textId="77777777" w:rsidR="008852AD" w:rsidRDefault="0088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EBA3C" w14:textId="77777777" w:rsidR="008852AD" w:rsidRDefault="008852AD">
      <w:r>
        <w:separator/>
      </w:r>
    </w:p>
  </w:footnote>
  <w:footnote w:type="continuationSeparator" w:id="0">
    <w:p w14:paraId="475FC67A" w14:textId="77777777" w:rsidR="008852AD" w:rsidRDefault="00885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380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1111A590" w14:textId="3CFEF9D8" w:rsidR="002912F1" w:rsidRPr="00A3586A" w:rsidRDefault="00A3586A" w:rsidP="00A3586A">
        <w:pPr>
          <w:pStyle w:val="ae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A3586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3586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3586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DE6158">
          <w:rPr>
            <w:rFonts w:ascii="Times New Roman" w:hAnsi="Times New Roman" w:cs="Times New Roman"/>
            <w:noProof/>
            <w:sz w:val="22"/>
            <w:szCs w:val="22"/>
          </w:rPr>
          <w:t>9</w:t>
        </w:r>
        <w:r w:rsidRPr="00A3586A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6122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2000042" w14:textId="48A73C9E" w:rsidR="00B103CE" w:rsidRPr="00B103CE" w:rsidRDefault="00B103CE">
        <w:pPr>
          <w:pStyle w:val="ae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103CE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103CE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103CE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A3586A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B103CE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0D84F7C5" w14:textId="77777777" w:rsidR="00B103CE" w:rsidRPr="00B103CE" w:rsidRDefault="00B103CE" w:rsidP="00B103CE">
    <w:pPr>
      <w:pStyle w:val="ae"/>
      <w:ind w:left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457"/>
    <w:multiLevelType w:val="hybridMultilevel"/>
    <w:tmpl w:val="3490C5C6"/>
    <w:lvl w:ilvl="0" w:tplc="A7E809CC">
      <w:start w:val="1"/>
      <w:numFmt w:val="bullet"/>
      <w:suff w:val="space"/>
      <w:lvlText w:val="-"/>
      <w:lvlJc w:val="left"/>
      <w:pPr>
        <w:ind w:left="6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">
    <w:nsid w:val="10B10C19"/>
    <w:multiLevelType w:val="multilevel"/>
    <w:tmpl w:val="B322A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67451A"/>
    <w:multiLevelType w:val="hybridMultilevel"/>
    <w:tmpl w:val="5BCC1A68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304C00BF"/>
    <w:multiLevelType w:val="hybridMultilevel"/>
    <w:tmpl w:val="8CCE57D2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>
    <w:nsid w:val="31F77FFD"/>
    <w:multiLevelType w:val="hybridMultilevel"/>
    <w:tmpl w:val="B2FE5E7E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>
    <w:nsid w:val="53A80F77"/>
    <w:multiLevelType w:val="hybridMultilevel"/>
    <w:tmpl w:val="EF60C788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>
    <w:nsid w:val="53B04AA3"/>
    <w:multiLevelType w:val="hybridMultilevel"/>
    <w:tmpl w:val="8E78F4AC"/>
    <w:lvl w:ilvl="0" w:tplc="F63C0F06">
      <w:start w:val="1"/>
      <w:numFmt w:val="bullet"/>
      <w:suff w:val="space"/>
      <w:lvlText w:val="-"/>
      <w:lvlJc w:val="left"/>
      <w:pPr>
        <w:ind w:left="501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E47F5"/>
    <w:multiLevelType w:val="hybridMultilevel"/>
    <w:tmpl w:val="5BCC1A68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>
    <w:nsid w:val="5A9F554D"/>
    <w:multiLevelType w:val="hybridMultilevel"/>
    <w:tmpl w:val="4D6816DA"/>
    <w:lvl w:ilvl="0" w:tplc="2C7C0B4A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>
    <w:nsid w:val="61611C55"/>
    <w:multiLevelType w:val="hybridMultilevel"/>
    <w:tmpl w:val="28A6B5B2"/>
    <w:lvl w:ilvl="0" w:tplc="ED244590">
      <w:start w:val="1"/>
      <w:numFmt w:val="decimal"/>
      <w:lvlText w:val="%1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71E11A41"/>
    <w:multiLevelType w:val="hybridMultilevel"/>
    <w:tmpl w:val="DE2CF0F6"/>
    <w:lvl w:ilvl="0" w:tplc="DC821C0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84091"/>
    <w:multiLevelType w:val="hybridMultilevel"/>
    <w:tmpl w:val="13E23E8A"/>
    <w:lvl w:ilvl="0" w:tplc="DBEBC503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46ADC"/>
    <w:multiLevelType w:val="hybridMultilevel"/>
    <w:tmpl w:val="4EA464A0"/>
    <w:lvl w:ilvl="0" w:tplc="36328614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hideSpellingError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FC"/>
    <w:rsid w:val="0002397A"/>
    <w:rsid w:val="000248BC"/>
    <w:rsid w:val="000416F5"/>
    <w:rsid w:val="0005348D"/>
    <w:rsid w:val="00055572"/>
    <w:rsid w:val="00090DFC"/>
    <w:rsid w:val="000A1ED2"/>
    <w:rsid w:val="000E0AE2"/>
    <w:rsid w:val="000E63F4"/>
    <w:rsid w:val="001040FB"/>
    <w:rsid w:val="00107721"/>
    <w:rsid w:val="0011201E"/>
    <w:rsid w:val="0011790E"/>
    <w:rsid w:val="00126ABB"/>
    <w:rsid w:val="00130B74"/>
    <w:rsid w:val="001360E7"/>
    <w:rsid w:val="0013713E"/>
    <w:rsid w:val="00142A4B"/>
    <w:rsid w:val="00187848"/>
    <w:rsid w:val="00197DED"/>
    <w:rsid w:val="001A0948"/>
    <w:rsid w:val="001A09BB"/>
    <w:rsid w:val="001A5C72"/>
    <w:rsid w:val="001D1960"/>
    <w:rsid w:val="001D2909"/>
    <w:rsid w:val="001D6E9C"/>
    <w:rsid w:val="001E0F99"/>
    <w:rsid w:val="00210A9C"/>
    <w:rsid w:val="00226013"/>
    <w:rsid w:val="002417D2"/>
    <w:rsid w:val="002655CC"/>
    <w:rsid w:val="00267D1D"/>
    <w:rsid w:val="00273D7B"/>
    <w:rsid w:val="002870CD"/>
    <w:rsid w:val="002912F1"/>
    <w:rsid w:val="002917AC"/>
    <w:rsid w:val="002A3F3A"/>
    <w:rsid w:val="002B1E06"/>
    <w:rsid w:val="002B7E32"/>
    <w:rsid w:val="002C4F7A"/>
    <w:rsid w:val="002D14F9"/>
    <w:rsid w:val="002D7D42"/>
    <w:rsid w:val="002F098F"/>
    <w:rsid w:val="002F6B1A"/>
    <w:rsid w:val="002F734F"/>
    <w:rsid w:val="00303723"/>
    <w:rsid w:val="00316876"/>
    <w:rsid w:val="00322CA8"/>
    <w:rsid w:val="003331A4"/>
    <w:rsid w:val="00333CF3"/>
    <w:rsid w:val="00343B41"/>
    <w:rsid w:val="003474D4"/>
    <w:rsid w:val="00353031"/>
    <w:rsid w:val="00357A2B"/>
    <w:rsid w:val="0036058E"/>
    <w:rsid w:val="00375E81"/>
    <w:rsid w:val="00375F3F"/>
    <w:rsid w:val="00382B57"/>
    <w:rsid w:val="00383875"/>
    <w:rsid w:val="00392C43"/>
    <w:rsid w:val="003A1C9D"/>
    <w:rsid w:val="003B0528"/>
    <w:rsid w:val="003B6B92"/>
    <w:rsid w:val="003C2C92"/>
    <w:rsid w:val="003D12F0"/>
    <w:rsid w:val="003D7420"/>
    <w:rsid w:val="003E7777"/>
    <w:rsid w:val="003F1105"/>
    <w:rsid w:val="004014F4"/>
    <w:rsid w:val="00402599"/>
    <w:rsid w:val="0041176D"/>
    <w:rsid w:val="00412E4F"/>
    <w:rsid w:val="00414740"/>
    <w:rsid w:val="004151F6"/>
    <w:rsid w:val="0041673C"/>
    <w:rsid w:val="00417807"/>
    <w:rsid w:val="00423762"/>
    <w:rsid w:val="00424069"/>
    <w:rsid w:val="00430FB9"/>
    <w:rsid w:val="00431020"/>
    <w:rsid w:val="00437C29"/>
    <w:rsid w:val="0044236F"/>
    <w:rsid w:val="0044303C"/>
    <w:rsid w:val="004441DF"/>
    <w:rsid w:val="00450CBE"/>
    <w:rsid w:val="00463448"/>
    <w:rsid w:val="004671E9"/>
    <w:rsid w:val="00473D75"/>
    <w:rsid w:val="00486121"/>
    <w:rsid w:val="004976EF"/>
    <w:rsid w:val="004A6832"/>
    <w:rsid w:val="004C5245"/>
    <w:rsid w:val="004E5D11"/>
    <w:rsid w:val="005109DE"/>
    <w:rsid w:val="00512EC2"/>
    <w:rsid w:val="005136BD"/>
    <w:rsid w:val="00515F38"/>
    <w:rsid w:val="00523726"/>
    <w:rsid w:val="00542985"/>
    <w:rsid w:val="00547718"/>
    <w:rsid w:val="00552CA0"/>
    <w:rsid w:val="00557A8F"/>
    <w:rsid w:val="00575A42"/>
    <w:rsid w:val="00582CCF"/>
    <w:rsid w:val="00584735"/>
    <w:rsid w:val="00587116"/>
    <w:rsid w:val="005A4563"/>
    <w:rsid w:val="005B4820"/>
    <w:rsid w:val="005B58C0"/>
    <w:rsid w:val="005C03C8"/>
    <w:rsid w:val="005D35B6"/>
    <w:rsid w:val="005E1A6F"/>
    <w:rsid w:val="005F5B67"/>
    <w:rsid w:val="00605265"/>
    <w:rsid w:val="00606F4E"/>
    <w:rsid w:val="00610182"/>
    <w:rsid w:val="00613F6B"/>
    <w:rsid w:val="00615CAD"/>
    <w:rsid w:val="0066205D"/>
    <w:rsid w:val="00670110"/>
    <w:rsid w:val="006731E0"/>
    <w:rsid w:val="006739FF"/>
    <w:rsid w:val="00677D87"/>
    <w:rsid w:val="00677DA9"/>
    <w:rsid w:val="00685F4C"/>
    <w:rsid w:val="00697CEB"/>
    <w:rsid w:val="006A1831"/>
    <w:rsid w:val="006A520D"/>
    <w:rsid w:val="006A5335"/>
    <w:rsid w:val="006A6B41"/>
    <w:rsid w:val="006B56B6"/>
    <w:rsid w:val="006C2DD5"/>
    <w:rsid w:val="006F6218"/>
    <w:rsid w:val="007077E3"/>
    <w:rsid w:val="0072371F"/>
    <w:rsid w:val="00725E99"/>
    <w:rsid w:val="0072799B"/>
    <w:rsid w:val="007307A2"/>
    <w:rsid w:val="00745595"/>
    <w:rsid w:val="00795C12"/>
    <w:rsid w:val="007A3693"/>
    <w:rsid w:val="007A4E31"/>
    <w:rsid w:val="007B1741"/>
    <w:rsid w:val="007E4ACF"/>
    <w:rsid w:val="007E4F52"/>
    <w:rsid w:val="007E4FB6"/>
    <w:rsid w:val="007E5382"/>
    <w:rsid w:val="008036D3"/>
    <w:rsid w:val="008052A8"/>
    <w:rsid w:val="0080753C"/>
    <w:rsid w:val="008206FB"/>
    <w:rsid w:val="00822CF8"/>
    <w:rsid w:val="008339D1"/>
    <w:rsid w:val="0084522D"/>
    <w:rsid w:val="008654BC"/>
    <w:rsid w:val="0087447A"/>
    <w:rsid w:val="008852AD"/>
    <w:rsid w:val="008A08CB"/>
    <w:rsid w:val="008A2722"/>
    <w:rsid w:val="008B4B18"/>
    <w:rsid w:val="008D0E6A"/>
    <w:rsid w:val="008D23FE"/>
    <w:rsid w:val="008D3786"/>
    <w:rsid w:val="008D66DB"/>
    <w:rsid w:val="008E1A51"/>
    <w:rsid w:val="008E2DC7"/>
    <w:rsid w:val="008F0D50"/>
    <w:rsid w:val="00905D95"/>
    <w:rsid w:val="00911329"/>
    <w:rsid w:val="00930CD1"/>
    <w:rsid w:val="00935353"/>
    <w:rsid w:val="00952109"/>
    <w:rsid w:val="00955345"/>
    <w:rsid w:val="00975A3B"/>
    <w:rsid w:val="0097709E"/>
    <w:rsid w:val="0098095B"/>
    <w:rsid w:val="009849BF"/>
    <w:rsid w:val="00994FF8"/>
    <w:rsid w:val="009968CC"/>
    <w:rsid w:val="00996989"/>
    <w:rsid w:val="009A01E2"/>
    <w:rsid w:val="009A0EC3"/>
    <w:rsid w:val="009A3F81"/>
    <w:rsid w:val="009A753B"/>
    <w:rsid w:val="009B13EB"/>
    <w:rsid w:val="009B7412"/>
    <w:rsid w:val="009C63F7"/>
    <w:rsid w:val="009D07CD"/>
    <w:rsid w:val="009F429B"/>
    <w:rsid w:val="009F662B"/>
    <w:rsid w:val="00A041D0"/>
    <w:rsid w:val="00A06EF3"/>
    <w:rsid w:val="00A12416"/>
    <w:rsid w:val="00A13ED0"/>
    <w:rsid w:val="00A31864"/>
    <w:rsid w:val="00A3217E"/>
    <w:rsid w:val="00A3539E"/>
    <w:rsid w:val="00A3586A"/>
    <w:rsid w:val="00A40782"/>
    <w:rsid w:val="00A429EC"/>
    <w:rsid w:val="00A50EDD"/>
    <w:rsid w:val="00A513E5"/>
    <w:rsid w:val="00A5351E"/>
    <w:rsid w:val="00A61B44"/>
    <w:rsid w:val="00A62CB9"/>
    <w:rsid w:val="00A841EE"/>
    <w:rsid w:val="00AA7048"/>
    <w:rsid w:val="00AB30B4"/>
    <w:rsid w:val="00AB713B"/>
    <w:rsid w:val="00AC4BE4"/>
    <w:rsid w:val="00AD1AD2"/>
    <w:rsid w:val="00AD217E"/>
    <w:rsid w:val="00AE5B92"/>
    <w:rsid w:val="00AF4B8A"/>
    <w:rsid w:val="00B027F7"/>
    <w:rsid w:val="00B05E9A"/>
    <w:rsid w:val="00B103CE"/>
    <w:rsid w:val="00B17921"/>
    <w:rsid w:val="00B21BBC"/>
    <w:rsid w:val="00B30A99"/>
    <w:rsid w:val="00B42716"/>
    <w:rsid w:val="00B45579"/>
    <w:rsid w:val="00B52BD9"/>
    <w:rsid w:val="00B65393"/>
    <w:rsid w:val="00B75525"/>
    <w:rsid w:val="00BE4077"/>
    <w:rsid w:val="00BF5375"/>
    <w:rsid w:val="00C0386A"/>
    <w:rsid w:val="00C07D44"/>
    <w:rsid w:val="00C15B22"/>
    <w:rsid w:val="00C235E5"/>
    <w:rsid w:val="00C2610D"/>
    <w:rsid w:val="00C26AB2"/>
    <w:rsid w:val="00C30C3B"/>
    <w:rsid w:val="00C6006C"/>
    <w:rsid w:val="00C63668"/>
    <w:rsid w:val="00C64BDC"/>
    <w:rsid w:val="00C65022"/>
    <w:rsid w:val="00C81632"/>
    <w:rsid w:val="00C96DB6"/>
    <w:rsid w:val="00CA1D1F"/>
    <w:rsid w:val="00CB760A"/>
    <w:rsid w:val="00CC787F"/>
    <w:rsid w:val="00CE1FC3"/>
    <w:rsid w:val="00CE521F"/>
    <w:rsid w:val="00CF1047"/>
    <w:rsid w:val="00D021E0"/>
    <w:rsid w:val="00D10372"/>
    <w:rsid w:val="00D17A29"/>
    <w:rsid w:val="00D17B0A"/>
    <w:rsid w:val="00D260DD"/>
    <w:rsid w:val="00D425F3"/>
    <w:rsid w:val="00D561A6"/>
    <w:rsid w:val="00D64EEA"/>
    <w:rsid w:val="00D665ED"/>
    <w:rsid w:val="00D76ACB"/>
    <w:rsid w:val="00D86051"/>
    <w:rsid w:val="00D941E0"/>
    <w:rsid w:val="00DA0944"/>
    <w:rsid w:val="00DB4F4C"/>
    <w:rsid w:val="00DC443E"/>
    <w:rsid w:val="00DC5BA5"/>
    <w:rsid w:val="00DC6B67"/>
    <w:rsid w:val="00DE227E"/>
    <w:rsid w:val="00DE3C32"/>
    <w:rsid w:val="00DE6158"/>
    <w:rsid w:val="00E04B86"/>
    <w:rsid w:val="00E10014"/>
    <w:rsid w:val="00E14226"/>
    <w:rsid w:val="00E152FA"/>
    <w:rsid w:val="00E21821"/>
    <w:rsid w:val="00E22972"/>
    <w:rsid w:val="00E233C1"/>
    <w:rsid w:val="00E573C7"/>
    <w:rsid w:val="00E61653"/>
    <w:rsid w:val="00E669E4"/>
    <w:rsid w:val="00E7485D"/>
    <w:rsid w:val="00E75486"/>
    <w:rsid w:val="00E76084"/>
    <w:rsid w:val="00E80203"/>
    <w:rsid w:val="00E9072A"/>
    <w:rsid w:val="00E95C9A"/>
    <w:rsid w:val="00E968E5"/>
    <w:rsid w:val="00EA1853"/>
    <w:rsid w:val="00EA5D21"/>
    <w:rsid w:val="00EA6381"/>
    <w:rsid w:val="00EA66C6"/>
    <w:rsid w:val="00EC703E"/>
    <w:rsid w:val="00EC71D4"/>
    <w:rsid w:val="00ED1D9E"/>
    <w:rsid w:val="00EF78AE"/>
    <w:rsid w:val="00F013C1"/>
    <w:rsid w:val="00F1443A"/>
    <w:rsid w:val="00F14AEB"/>
    <w:rsid w:val="00F240E5"/>
    <w:rsid w:val="00F24CB8"/>
    <w:rsid w:val="00F264D9"/>
    <w:rsid w:val="00F31BB1"/>
    <w:rsid w:val="00F602AD"/>
    <w:rsid w:val="00F62A6F"/>
    <w:rsid w:val="00F63DBA"/>
    <w:rsid w:val="00F924DC"/>
    <w:rsid w:val="00FA1E6D"/>
    <w:rsid w:val="00FA4143"/>
    <w:rsid w:val="00FC11DC"/>
    <w:rsid w:val="00FC48E9"/>
    <w:rsid w:val="00FD655A"/>
    <w:rsid w:val="00FE1A4E"/>
    <w:rsid w:val="00FE1ADB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A9F"/>
  <w15:docId w15:val="{BF4B5CDE-86A1-4F7C-8665-3F45C5A2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D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8"/>
      <w:szCs w:val="28"/>
      <w:u w:val="none"/>
    </w:rPr>
  </w:style>
  <w:style w:type="character" w:customStyle="1" w:styleId="34pt">
    <w:name w:val="Основной текст (3) + Интервал 4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6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40"/>
      <w:szCs w:val="40"/>
      <w:u w:val="none"/>
    </w:rPr>
  </w:style>
  <w:style w:type="character" w:customStyle="1" w:styleId="10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1Consolas22pt1pt">
    <w:name w:val="Заголовок №1 + Consolas;22 pt;Курсив;Интервал 1 pt"/>
    <w:basedOn w:val="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29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1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20pt">
    <w:name w:val="Заголовок №2 +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6"/>
      <w:szCs w:val="26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30"/>
      <w:szCs w:val="30"/>
      <w:u w:val="none"/>
    </w:rPr>
  </w:style>
  <w:style w:type="character" w:customStyle="1" w:styleId="314pt0pt">
    <w:name w:val="Заголовок №3 + 14 pt;Не курсив;Интервал 0 pt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Колонтитул (4)_"/>
    <w:basedOn w:val="a0"/>
    <w:link w:val="4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4"/>
      <w:sz w:val="17"/>
      <w:szCs w:val="17"/>
      <w:u w:val="none"/>
    </w:rPr>
  </w:style>
  <w:style w:type="character" w:customStyle="1" w:styleId="42">
    <w:name w:val="Колонтитул (4)"/>
    <w:basedOn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4">
    <w:name w:val="Колонтитул (3)_"/>
    <w:basedOn w:val="a0"/>
    <w:link w:val="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115pt0pt">
    <w:name w:val="Основной текст + 11;5 pt;Полужирный;Интервал 0 pt"/>
    <w:basedOn w:val="a4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pt1">
    <w:name w:val="Основной текст + 11;5 pt;Полужирный;Интервал 0 pt1"/>
    <w:basedOn w:val="a4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">
    <w:name w:val="Основной текст + Интервал 0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6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0">
    <w:name w:val="Подпись к таблице + 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10">
    <w:name w:val="Подпись к таблице + Полужирный;Интервал 0 pt1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Сноска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8">
    <w:name w:val="Сноска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Сноска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2">
    <w:name w:val="Сноска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11">
    <w:name w:val="Сноска + Полужирный;Интервал 0 pt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Колонтитул_"/>
    <w:basedOn w:val="a0"/>
    <w:link w:val="1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6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105pt0pt">
    <w:name w:val="Основной текст + 10;5 pt;Интервал 0 pt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2">
    <w:name w:val="Основной текст + 10;5 pt;Интервал 0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pt0pt">
    <w:name w:val="Основной текст + 1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1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3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2">
    <w:name w:val="Основной текст + Полужирный;Интервал 0 pt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2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a">
    <w:name w:val="Колонтитул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">
    <w:name w:val="Колонтитул (2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">
    <w:name w:val="Колонтитул (3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115pt0pt0">
    <w:name w:val="Основной текст + 11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Колонтитул2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5pt0pt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4">
    <w:name w:val="Основной текст + 8;5 pt;Интервал 0 pt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0">
    <w:name w:val="Основной текст + 8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pt0pt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4pt">
    <w:name w:val="Основной текст + 21 pt;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ArialNarrow13pt0pt">
    <w:name w:val="Основной текст + Arial Narrow;13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5pt0pt3">
    <w:name w:val="Основной текст + 8;5 pt;Интервал 0 pt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pt0pt2">
    <w:name w:val="Основной текст + 10 pt;Интервал 0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5pt0pt1">
    <w:name w:val="Основной текст + 8;5 pt;Курсив;Интервал 0 p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5pt0pt1">
    <w:name w:val="Основной текст + 10;5 pt;Интервал 0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5pt0pt2">
    <w:name w:val="Основной текст + 8;5 pt;Интервал 0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10">
    <w:name w:val="Основной текст + 8;5 pt;Интервал 0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enturyGothic105pt0pt">
    <w:name w:val="Основной текст + Century Gothic;10;5 pt;Полужирный;Курсив;Интервал 0 pt"/>
    <w:basedOn w:val="a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1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u w:val="none"/>
    </w:rPr>
  </w:style>
  <w:style w:type="character" w:customStyle="1" w:styleId="70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5pt0pt">
    <w:name w:val="Основной текст (7) + 15 pt;Не курсив;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46">
    <w:name w:val="Подпись к таблице (4)_"/>
    <w:basedOn w:val="a0"/>
    <w:link w:val="4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40pt">
    <w:name w:val="Подпись к таблице (4) + Не полужирный;Интервал 0 pt"/>
    <w:basedOn w:val="46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65pt0pt">
    <w:name w:val="Основной текст + Arial Unicode MS;6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5pt0pt">
    <w:name w:val="Основной текст + Arial Unicode MS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UnicodeMS45pt0pt">
    <w:name w:val="Основной текст + Arial Unicode MS;4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rialUnicodeMS5pt0pt1">
    <w:name w:val="Основной текст + Arial Unicode MS;5 pt;Интервал 0 pt1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UnicodeMS65pt0pt1">
    <w:name w:val="Основной текст + Arial Unicode MS;6;5 pt;Интервал 0 pt1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pt0pt1">
    <w:name w:val="Основной текст + 10 pt;Интервал 0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240" w:line="0" w:lineRule="atLeast"/>
    </w:pPr>
    <w:rPr>
      <w:rFonts w:ascii="Times New Roman" w:eastAsia="Times New Roman" w:hAnsi="Times New Roman" w:cs="Times New Roman"/>
      <w:spacing w:val="12"/>
      <w:sz w:val="28"/>
      <w:szCs w:val="28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before="240" w:after="120" w:line="0" w:lineRule="atLeast"/>
      <w:outlineLvl w:val="0"/>
    </w:pPr>
    <w:rPr>
      <w:rFonts w:ascii="Times New Roman" w:eastAsia="Times New Roman" w:hAnsi="Times New Roman" w:cs="Times New Roman"/>
      <w:spacing w:val="-6"/>
      <w:sz w:val="40"/>
      <w:szCs w:val="40"/>
    </w:rPr>
  </w:style>
  <w:style w:type="paragraph" w:customStyle="1" w:styleId="31">
    <w:name w:val="Основной текст3"/>
    <w:basedOn w:val="a"/>
    <w:link w:val="a4"/>
    <w:qFormat/>
    <w:pPr>
      <w:shd w:val="clear" w:color="auto" w:fill="FFFFFF"/>
      <w:spacing w:before="120" w:after="600" w:line="0" w:lineRule="atLeast"/>
    </w:pPr>
    <w:rPr>
      <w:rFonts w:ascii="Times New Roman" w:eastAsia="Times New Roman" w:hAnsi="Times New Roman" w:cs="Times New Roman"/>
      <w:spacing w:val="7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before="600" w:after="1620" w:line="273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10">
    <w:name w:val="Заголовок №21"/>
    <w:basedOn w:val="a"/>
    <w:link w:val="21"/>
    <w:pPr>
      <w:shd w:val="clear" w:color="auto" w:fill="FFFFFF"/>
      <w:spacing w:after="300" w:line="325" w:lineRule="exact"/>
      <w:outlineLvl w:val="1"/>
    </w:pPr>
    <w:rPr>
      <w:rFonts w:ascii="Times New Roman" w:eastAsia="Times New Roman" w:hAnsi="Times New Roman" w:cs="Times New Roman"/>
      <w:spacing w:val="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9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66" w:lineRule="exact"/>
      <w:jc w:val="center"/>
      <w:outlineLvl w:val="2"/>
    </w:pPr>
    <w:rPr>
      <w:rFonts w:ascii="Times New Roman" w:eastAsia="Times New Roman" w:hAnsi="Times New Roman" w:cs="Times New Roman"/>
      <w:i/>
      <w:iCs/>
      <w:spacing w:val="-3"/>
      <w:sz w:val="30"/>
      <w:szCs w:val="30"/>
    </w:rPr>
  </w:style>
  <w:style w:type="paragraph" w:customStyle="1" w:styleId="410">
    <w:name w:val="Колонтитул (4)1"/>
    <w:basedOn w:val="a"/>
    <w:link w:val="4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14"/>
      <w:sz w:val="17"/>
      <w:szCs w:val="17"/>
    </w:rPr>
  </w:style>
  <w:style w:type="paragraph" w:customStyle="1" w:styleId="211">
    <w:name w:val="Колонтитул (2)1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310">
    <w:name w:val="Колонтитул (3)1"/>
    <w:basedOn w:val="a"/>
    <w:link w:val="34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pacing w:val="7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360"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12">
    <w:name w:val="Подпись к таблице1"/>
    <w:basedOn w:val="a"/>
    <w:link w:val="a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3">
    <w:name w:val="Сноска1"/>
    <w:basedOn w:val="a"/>
    <w:link w:val="a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4">
    <w:name w:val="Колонтитул1"/>
    <w:basedOn w:val="a"/>
    <w:link w:val="a9"/>
    <w:pPr>
      <w:shd w:val="clear" w:color="auto" w:fill="FFFFFF"/>
      <w:spacing w:line="163" w:lineRule="exact"/>
    </w:pPr>
    <w:rPr>
      <w:rFonts w:ascii="Arial Unicode MS" w:eastAsia="Arial Unicode MS" w:hAnsi="Arial Unicode MS" w:cs="Arial Unicode MS"/>
      <w:spacing w:val="3"/>
      <w:sz w:val="14"/>
      <w:szCs w:val="14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212">
    <w:name w:val="Подпись к таблице (2)1"/>
    <w:basedOn w:val="a"/>
    <w:link w:val="2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pacing w:val="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2"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5" w:lineRule="exact"/>
    </w:pPr>
    <w:rPr>
      <w:rFonts w:ascii="Arial Unicode MS" w:eastAsia="Arial Unicode MS" w:hAnsi="Arial Unicode MS" w:cs="Arial Unicode MS"/>
      <w:spacing w:val="2"/>
      <w:sz w:val="15"/>
      <w:szCs w:val="15"/>
    </w:rPr>
  </w:style>
  <w:style w:type="paragraph" w:customStyle="1" w:styleId="47">
    <w:name w:val="Подпись к таблице (4)"/>
    <w:basedOn w:val="a"/>
    <w:link w:val="46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b/>
      <w:bCs/>
      <w:spacing w:val="3"/>
      <w:sz w:val="13"/>
      <w:szCs w:val="13"/>
    </w:rPr>
  </w:style>
  <w:style w:type="paragraph" w:customStyle="1" w:styleId="52">
    <w:name w:val="Подпись к таблице (5)"/>
    <w:basedOn w:val="a"/>
    <w:link w:val="5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48">
    <w:name w:val="Основной текст4"/>
    <w:basedOn w:val="a"/>
    <w:qFormat/>
    <w:rsid w:val="00E10014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spacing w:val="7"/>
    </w:rPr>
  </w:style>
  <w:style w:type="table" w:styleId="ab">
    <w:name w:val="Table Grid"/>
    <w:basedOn w:val="a1"/>
    <w:uiPriority w:val="39"/>
    <w:rsid w:val="00E10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72371F"/>
    <w:pPr>
      <w:ind w:left="0"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d">
    <w:name w:val="Основной текст с отступом Знак"/>
    <w:basedOn w:val="a0"/>
    <w:link w:val="ac"/>
    <w:rsid w:val="0072371F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95pt">
    <w:name w:val="Основной текст (2) + 9;5 pt"/>
    <w:rsid w:val="0072371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4167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673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73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73C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CF104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1047"/>
    <w:rPr>
      <w:rFonts w:ascii="Segoe UI" w:hAnsi="Segoe UI" w:cs="Segoe UI"/>
      <w:color w:val="000000"/>
      <w:sz w:val="18"/>
      <w:szCs w:val="18"/>
    </w:rPr>
  </w:style>
  <w:style w:type="paragraph" w:styleId="af4">
    <w:name w:val="Normal (Web)"/>
    <w:basedOn w:val="a"/>
    <w:uiPriority w:val="99"/>
    <w:unhideWhenUsed/>
    <w:rsid w:val="00B027F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western">
    <w:name w:val="western"/>
    <w:basedOn w:val="a"/>
    <w:rsid w:val="00B027F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List Paragraph"/>
    <w:basedOn w:val="a"/>
    <w:link w:val="af6"/>
    <w:uiPriority w:val="34"/>
    <w:qFormat/>
    <w:rsid w:val="00B027F7"/>
    <w:pPr>
      <w:ind w:left="720"/>
      <w:contextualSpacing/>
    </w:pPr>
  </w:style>
  <w:style w:type="character" w:customStyle="1" w:styleId="af6">
    <w:name w:val="Абзац списка Знак"/>
    <w:link w:val="af5"/>
    <w:uiPriority w:val="34"/>
    <w:qFormat/>
    <w:rsid w:val="00B027F7"/>
    <w:rPr>
      <w:color w:val="000000"/>
    </w:rPr>
  </w:style>
  <w:style w:type="character" w:customStyle="1" w:styleId="FontStyle35">
    <w:name w:val="Font Style35"/>
    <w:uiPriority w:val="99"/>
    <w:rsid w:val="001A5C72"/>
    <w:rPr>
      <w:rFonts w:ascii="Cambria" w:hAnsi="Cambria" w:cs="Cambria" w:hint="default"/>
      <w:sz w:val="26"/>
      <w:szCs w:val="26"/>
    </w:rPr>
  </w:style>
  <w:style w:type="character" w:customStyle="1" w:styleId="FontStyle11">
    <w:name w:val="Font Style11"/>
    <w:uiPriority w:val="99"/>
    <w:qFormat/>
    <w:rsid w:val="00D64EEA"/>
    <w:rPr>
      <w:rFonts w:ascii="Times New Roman" w:hAnsi="Times New Roman" w:cs="Times New Roman" w:hint="default"/>
      <w:b/>
      <w:bCs/>
      <w:sz w:val="24"/>
      <w:szCs w:val="24"/>
    </w:rPr>
  </w:style>
  <w:style w:type="paragraph" w:styleId="af7">
    <w:name w:val="No Spacing"/>
    <w:uiPriority w:val="1"/>
    <w:qFormat/>
    <w:rsid w:val="00D64EE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EDEF3-FDA2-46EA-8072-A7CC912B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Дарья Прислегина</cp:lastModifiedBy>
  <cp:revision>12</cp:revision>
  <cp:lastPrinted>2021-10-22T12:40:00Z</cp:lastPrinted>
  <dcterms:created xsi:type="dcterms:W3CDTF">2026-01-21T11:17:00Z</dcterms:created>
  <dcterms:modified xsi:type="dcterms:W3CDTF">2026-02-25T11:10:00Z</dcterms:modified>
</cp:coreProperties>
</file>